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FCAED" w14:textId="21DB86A3" w:rsidR="008F505D" w:rsidRDefault="00961AD5" w:rsidP="003016E0">
      <w:pPr>
        <w:jc w:val="both"/>
        <w:rPr>
          <w:rFonts w:ascii="Arial" w:hAnsi="Arial" w:cs="Arial"/>
          <w:b/>
        </w:rPr>
      </w:pPr>
      <w:r>
        <w:rPr>
          <w:noProof/>
        </w:rPr>
        <w:drawing>
          <wp:inline distT="0" distB="0" distL="0" distR="0" wp14:anchorId="31D19831" wp14:editId="34BBDB3A">
            <wp:extent cx="5749925" cy="993775"/>
            <wp:effectExtent l="0" t="0" r="3175" b="0"/>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49925" cy="993775"/>
                    </a:xfrm>
                    <a:prstGeom prst="rect">
                      <a:avLst/>
                    </a:prstGeom>
                    <a:noFill/>
                    <a:ln>
                      <a:noFill/>
                    </a:ln>
                  </pic:spPr>
                </pic:pic>
              </a:graphicData>
            </a:graphic>
          </wp:inline>
        </w:drawing>
      </w:r>
    </w:p>
    <w:p w14:paraId="7DC8D282" w14:textId="168D5A8C" w:rsidR="00961AD5" w:rsidRDefault="00961AD5" w:rsidP="003016E0">
      <w:pPr>
        <w:jc w:val="both"/>
        <w:rPr>
          <w:rFonts w:ascii="Arial" w:hAnsi="Arial" w:cs="Arial"/>
          <w:b/>
        </w:rPr>
      </w:pPr>
    </w:p>
    <w:p w14:paraId="47D7776A" w14:textId="4D4B9B80" w:rsidR="00961AD5" w:rsidRPr="000B5E12" w:rsidRDefault="00961AD5" w:rsidP="003016E0">
      <w:pPr>
        <w:jc w:val="both"/>
        <w:rPr>
          <w:rFonts w:ascii="Arial" w:hAnsi="Arial" w:cs="Arial"/>
          <w:b/>
        </w:rPr>
      </w:pPr>
      <w:r w:rsidRPr="000B5E12">
        <w:rPr>
          <w:rFonts w:ascii="Arial" w:hAnsi="Arial" w:cs="Arial"/>
          <w:b/>
        </w:rPr>
        <w:t xml:space="preserve">Guidance </w:t>
      </w:r>
      <w:r w:rsidR="00B12E18">
        <w:rPr>
          <w:rFonts w:ascii="Arial" w:hAnsi="Arial" w:cs="Arial"/>
          <w:b/>
        </w:rPr>
        <w:t>Notes</w:t>
      </w:r>
      <w:r w:rsidR="00D748BF">
        <w:rPr>
          <w:rFonts w:ascii="Arial" w:hAnsi="Arial" w:cs="Arial"/>
          <w:b/>
        </w:rPr>
        <w:t xml:space="preserve"> and Application Form</w:t>
      </w:r>
    </w:p>
    <w:p w14:paraId="629C058A" w14:textId="1D64B592" w:rsidR="00961AD5" w:rsidRPr="000B5E12" w:rsidRDefault="00961AD5" w:rsidP="00961AD5">
      <w:pPr>
        <w:jc w:val="both"/>
        <w:rPr>
          <w:rFonts w:ascii="Arial" w:hAnsi="Arial" w:cs="Arial"/>
          <w:b/>
          <w:bCs/>
        </w:rPr>
      </w:pPr>
      <w:r w:rsidRPr="000B5E12">
        <w:rPr>
          <w:rFonts w:ascii="Arial" w:hAnsi="Arial" w:cs="Arial"/>
          <w:b/>
          <w:bCs/>
        </w:rPr>
        <w:t>10 January 2022</w:t>
      </w:r>
    </w:p>
    <w:p w14:paraId="3B967177" w14:textId="77777777" w:rsidR="00961AD5" w:rsidRPr="000B5E12" w:rsidRDefault="00961AD5" w:rsidP="00961AD5">
      <w:pPr>
        <w:jc w:val="both"/>
        <w:rPr>
          <w:rFonts w:ascii="Arial" w:hAnsi="Arial" w:cs="Arial"/>
          <w:b/>
          <w:bCs/>
          <w:sz w:val="32"/>
          <w:szCs w:val="32"/>
        </w:rPr>
      </w:pPr>
    </w:p>
    <w:p w14:paraId="72DF8858" w14:textId="615DB2AA" w:rsidR="00961AD5" w:rsidRPr="000B5E12" w:rsidRDefault="00961AD5" w:rsidP="00961AD5">
      <w:pPr>
        <w:jc w:val="both"/>
        <w:rPr>
          <w:rFonts w:ascii="Arial" w:hAnsi="Arial" w:cs="Arial"/>
          <w:b/>
          <w:bCs/>
          <w:sz w:val="32"/>
          <w:szCs w:val="32"/>
        </w:rPr>
      </w:pPr>
      <w:r w:rsidRPr="000B5E12">
        <w:rPr>
          <w:rFonts w:ascii="Arial" w:hAnsi="Arial" w:cs="Arial"/>
          <w:b/>
          <w:bCs/>
          <w:sz w:val="32"/>
          <w:szCs w:val="32"/>
        </w:rPr>
        <w:t>Margin to Centre</w:t>
      </w:r>
      <w:r w:rsidRPr="000B5E12">
        <w:rPr>
          <w:rStyle w:val="FootnoteReference"/>
          <w:rFonts w:ascii="Arial" w:hAnsi="Arial" w:cs="Arial"/>
          <w:b/>
          <w:bCs/>
          <w:sz w:val="32"/>
          <w:szCs w:val="32"/>
        </w:rPr>
        <w:footnoteReference w:id="1"/>
      </w:r>
      <w:r w:rsidRPr="000B5E12">
        <w:rPr>
          <w:rFonts w:ascii="Arial" w:hAnsi="Arial" w:cs="Arial"/>
          <w:b/>
          <w:bCs/>
          <w:sz w:val="32"/>
          <w:szCs w:val="32"/>
        </w:rPr>
        <w:t xml:space="preserve"> – A Fund for Black and </w:t>
      </w:r>
      <w:proofErr w:type="spellStart"/>
      <w:r w:rsidRPr="000B5E12">
        <w:rPr>
          <w:rFonts w:ascii="Arial" w:hAnsi="Arial" w:cs="Arial"/>
          <w:b/>
          <w:bCs/>
          <w:sz w:val="32"/>
          <w:szCs w:val="32"/>
        </w:rPr>
        <w:t>Minoritised</w:t>
      </w:r>
      <w:proofErr w:type="spellEnd"/>
      <w:r w:rsidRPr="000B5E12">
        <w:rPr>
          <w:rFonts w:ascii="Arial" w:hAnsi="Arial" w:cs="Arial"/>
          <w:b/>
          <w:bCs/>
          <w:sz w:val="32"/>
          <w:szCs w:val="32"/>
        </w:rPr>
        <w:t xml:space="preserve"> Women and Girls’ Sector </w:t>
      </w:r>
    </w:p>
    <w:p w14:paraId="67637213" w14:textId="0166AFE7" w:rsidR="003016E0" w:rsidRPr="000B5E12" w:rsidRDefault="003016E0" w:rsidP="00961AD5">
      <w:pPr>
        <w:jc w:val="both"/>
        <w:rPr>
          <w:rFonts w:ascii="Arial" w:hAnsi="Arial" w:cs="Arial"/>
          <w:b/>
        </w:rPr>
      </w:pPr>
    </w:p>
    <w:p w14:paraId="3BEEFC08" w14:textId="2D933AEF" w:rsidR="0083280E" w:rsidRPr="000B5E12" w:rsidRDefault="00961AD5" w:rsidP="009708A5">
      <w:pPr>
        <w:pStyle w:val="Body"/>
        <w:jc w:val="both"/>
        <w:rPr>
          <w:rFonts w:ascii="Arial" w:hAnsi="Arial" w:cs="Arial"/>
          <w:b/>
          <w:bCs/>
          <w:color w:val="auto"/>
          <w:sz w:val="24"/>
          <w:szCs w:val="24"/>
          <w:lang w:val="fr-FR"/>
        </w:rPr>
      </w:pPr>
      <w:r w:rsidRPr="000B5E12">
        <w:rPr>
          <w:rFonts w:ascii="Arial" w:hAnsi="Arial" w:cs="Arial"/>
          <w:b/>
          <w:bCs/>
          <w:color w:val="auto"/>
          <w:sz w:val="24"/>
          <w:szCs w:val="24"/>
          <w:lang w:val="fr-FR"/>
        </w:rPr>
        <w:t>Introduction</w:t>
      </w:r>
    </w:p>
    <w:p w14:paraId="037C890E" w14:textId="74546EA8" w:rsidR="00961AD5" w:rsidRPr="000B5E12" w:rsidRDefault="0083280E" w:rsidP="009708A5">
      <w:pPr>
        <w:pStyle w:val="Body"/>
        <w:spacing w:after="0" w:line="240" w:lineRule="auto"/>
        <w:jc w:val="both"/>
        <w:rPr>
          <w:rFonts w:ascii="Arial" w:eastAsia="Trebuchet MS" w:hAnsi="Arial" w:cs="Arial"/>
          <w:color w:val="auto"/>
          <w:sz w:val="24"/>
          <w:szCs w:val="24"/>
        </w:rPr>
      </w:pPr>
      <w:r w:rsidRPr="000B5E12">
        <w:rPr>
          <w:rFonts w:ascii="Arial" w:eastAsia="Trebuchet MS" w:hAnsi="Arial" w:cs="Arial"/>
          <w:color w:val="auto"/>
          <w:sz w:val="24"/>
          <w:szCs w:val="24"/>
        </w:rPr>
        <w:t xml:space="preserve">Imkaan has </w:t>
      </w:r>
      <w:r w:rsidR="00C2040E" w:rsidRPr="000B5E12">
        <w:rPr>
          <w:rFonts w:ascii="Arial" w:eastAsia="Trebuchet MS" w:hAnsi="Arial" w:cs="Arial"/>
          <w:color w:val="auto"/>
          <w:sz w:val="24"/>
          <w:szCs w:val="24"/>
        </w:rPr>
        <w:t xml:space="preserve">been </w:t>
      </w:r>
      <w:r w:rsidR="00961AD5" w:rsidRPr="000B5E12">
        <w:rPr>
          <w:rFonts w:ascii="Arial" w:eastAsia="Trebuchet MS" w:hAnsi="Arial" w:cs="Arial"/>
          <w:color w:val="auto"/>
          <w:sz w:val="24"/>
          <w:szCs w:val="24"/>
        </w:rPr>
        <w:t xml:space="preserve">funded </w:t>
      </w:r>
      <w:r w:rsidR="00C2040E" w:rsidRPr="000B5E12">
        <w:rPr>
          <w:rFonts w:ascii="Arial" w:eastAsia="Trebuchet MS" w:hAnsi="Arial" w:cs="Arial"/>
          <w:color w:val="auto"/>
          <w:sz w:val="24"/>
          <w:szCs w:val="24"/>
        </w:rPr>
        <w:t>by</w:t>
      </w:r>
      <w:r w:rsidR="00961AD5" w:rsidRPr="000B5E12">
        <w:rPr>
          <w:rFonts w:ascii="Arial" w:eastAsia="Trebuchet MS" w:hAnsi="Arial" w:cs="Arial"/>
          <w:color w:val="auto"/>
          <w:sz w:val="24"/>
          <w:szCs w:val="24"/>
        </w:rPr>
        <w:t xml:space="preserve"> the Tampon Tax Fund</w:t>
      </w:r>
      <w:r w:rsidR="00C2040E" w:rsidRPr="000B5E12">
        <w:rPr>
          <w:rFonts w:ascii="Arial" w:eastAsia="Trebuchet MS" w:hAnsi="Arial" w:cs="Arial"/>
          <w:color w:val="auto"/>
          <w:sz w:val="24"/>
          <w:szCs w:val="24"/>
        </w:rPr>
        <w:t xml:space="preserve"> to </w:t>
      </w:r>
      <w:r w:rsidR="00961AD5" w:rsidRPr="000B5E12">
        <w:rPr>
          <w:rFonts w:ascii="Arial" w:eastAsia="Trebuchet MS" w:hAnsi="Arial" w:cs="Arial"/>
          <w:color w:val="auto"/>
          <w:sz w:val="24"/>
          <w:szCs w:val="24"/>
        </w:rPr>
        <w:t xml:space="preserve">make onward grants </w:t>
      </w:r>
      <w:r w:rsidR="00C2040E" w:rsidRPr="000B5E12">
        <w:rPr>
          <w:rFonts w:ascii="Arial" w:eastAsia="Trebuchet MS" w:hAnsi="Arial" w:cs="Arial"/>
          <w:color w:val="auto"/>
          <w:sz w:val="24"/>
          <w:szCs w:val="24"/>
        </w:rPr>
        <w:t>to</w:t>
      </w:r>
      <w:r w:rsidRPr="000B5E12">
        <w:rPr>
          <w:rFonts w:ascii="Arial" w:eastAsia="Trebuchet MS" w:hAnsi="Arial" w:cs="Arial"/>
          <w:color w:val="auto"/>
          <w:sz w:val="24"/>
          <w:szCs w:val="24"/>
        </w:rPr>
        <w:t xml:space="preserve"> frontline Black and </w:t>
      </w:r>
      <w:proofErr w:type="spellStart"/>
      <w:r w:rsidRPr="000B5E12">
        <w:rPr>
          <w:rFonts w:ascii="Arial" w:eastAsia="Trebuchet MS" w:hAnsi="Arial" w:cs="Arial"/>
          <w:color w:val="auto"/>
          <w:sz w:val="24"/>
          <w:szCs w:val="24"/>
        </w:rPr>
        <w:t>minoritised</w:t>
      </w:r>
      <w:proofErr w:type="spellEnd"/>
      <w:r w:rsidRPr="000B5E12">
        <w:rPr>
          <w:rFonts w:ascii="Arial" w:eastAsia="Trebuchet MS" w:hAnsi="Arial" w:cs="Arial"/>
          <w:color w:val="auto"/>
          <w:sz w:val="24"/>
          <w:szCs w:val="24"/>
        </w:rPr>
        <w:t xml:space="preserve"> women and girls’ organisations</w:t>
      </w:r>
      <w:r w:rsidR="00C2040E" w:rsidRPr="000B5E12">
        <w:rPr>
          <w:rFonts w:ascii="Arial" w:eastAsia="Trebuchet MS" w:hAnsi="Arial" w:cs="Arial"/>
          <w:color w:val="auto"/>
          <w:sz w:val="24"/>
          <w:szCs w:val="24"/>
        </w:rPr>
        <w:t xml:space="preserve"> committed to ending</w:t>
      </w:r>
      <w:r w:rsidR="003502B9">
        <w:rPr>
          <w:rFonts w:ascii="Arial" w:eastAsia="Trebuchet MS" w:hAnsi="Arial" w:cs="Arial"/>
          <w:color w:val="auto"/>
          <w:sz w:val="24"/>
          <w:szCs w:val="24"/>
        </w:rPr>
        <w:t xml:space="preserve"> </w:t>
      </w:r>
      <w:r w:rsidR="00D748BF">
        <w:rPr>
          <w:rFonts w:ascii="Arial" w:eastAsia="Trebuchet MS" w:hAnsi="Arial" w:cs="Arial"/>
          <w:color w:val="auto"/>
          <w:sz w:val="24"/>
          <w:szCs w:val="24"/>
        </w:rPr>
        <w:t>violence against women and girls</w:t>
      </w:r>
      <w:r w:rsidR="00C2040E" w:rsidRPr="000B5E12">
        <w:rPr>
          <w:rFonts w:ascii="Arial" w:eastAsia="Trebuchet MS" w:hAnsi="Arial" w:cs="Arial"/>
          <w:color w:val="auto"/>
          <w:sz w:val="24"/>
          <w:szCs w:val="24"/>
        </w:rPr>
        <w:t xml:space="preserve"> </w:t>
      </w:r>
      <w:r w:rsidR="00D748BF">
        <w:rPr>
          <w:rFonts w:ascii="Arial" w:eastAsia="Trebuchet MS" w:hAnsi="Arial" w:cs="Arial"/>
          <w:color w:val="auto"/>
          <w:sz w:val="24"/>
          <w:szCs w:val="24"/>
        </w:rPr>
        <w:t>(</w:t>
      </w:r>
      <w:r w:rsidR="00C2040E" w:rsidRPr="000B5E12">
        <w:rPr>
          <w:rFonts w:ascii="Arial" w:eastAsia="Trebuchet MS" w:hAnsi="Arial" w:cs="Arial"/>
          <w:color w:val="auto"/>
          <w:sz w:val="24"/>
          <w:szCs w:val="24"/>
        </w:rPr>
        <w:t>VAWG</w:t>
      </w:r>
      <w:r w:rsidR="00D748BF">
        <w:rPr>
          <w:rFonts w:ascii="Arial" w:eastAsia="Trebuchet MS" w:hAnsi="Arial" w:cs="Arial"/>
          <w:color w:val="auto"/>
          <w:sz w:val="24"/>
          <w:szCs w:val="24"/>
        </w:rPr>
        <w:t>)</w:t>
      </w:r>
      <w:r w:rsidRPr="000B5E12">
        <w:rPr>
          <w:rFonts w:ascii="Arial" w:eastAsia="Trebuchet MS" w:hAnsi="Arial" w:cs="Arial"/>
          <w:color w:val="auto"/>
          <w:sz w:val="24"/>
          <w:szCs w:val="24"/>
        </w:rPr>
        <w:t xml:space="preserve">. </w:t>
      </w:r>
    </w:p>
    <w:p w14:paraId="04474F0D" w14:textId="123415B5" w:rsidR="00961AD5" w:rsidRPr="000B5E12" w:rsidRDefault="00961AD5" w:rsidP="009708A5">
      <w:pPr>
        <w:pStyle w:val="Body"/>
        <w:spacing w:after="0" w:line="240" w:lineRule="auto"/>
        <w:jc w:val="both"/>
        <w:rPr>
          <w:rFonts w:ascii="Arial" w:eastAsia="Trebuchet MS" w:hAnsi="Arial" w:cs="Arial"/>
          <w:color w:val="auto"/>
          <w:sz w:val="24"/>
          <w:szCs w:val="24"/>
        </w:rPr>
      </w:pPr>
    </w:p>
    <w:p w14:paraId="73318682" w14:textId="21C2FEC9" w:rsidR="00961AD5" w:rsidRPr="000B5E12" w:rsidRDefault="00961AD5" w:rsidP="009708A5">
      <w:pPr>
        <w:pStyle w:val="Body"/>
        <w:spacing w:after="0" w:line="240" w:lineRule="auto"/>
        <w:jc w:val="both"/>
        <w:rPr>
          <w:rFonts w:ascii="Arial" w:eastAsia="Trebuchet MS" w:hAnsi="Arial" w:cs="Arial"/>
          <w:color w:val="auto"/>
          <w:sz w:val="24"/>
          <w:szCs w:val="24"/>
        </w:rPr>
      </w:pPr>
      <w:r w:rsidRPr="000B5E12">
        <w:rPr>
          <w:rFonts w:ascii="Arial" w:eastAsia="Trebuchet MS" w:hAnsi="Arial" w:cs="Arial"/>
          <w:color w:val="auto"/>
          <w:sz w:val="24"/>
          <w:szCs w:val="24"/>
        </w:rPr>
        <w:t xml:space="preserve">We launch Framework 4 of our onward grant programme called Margin to Centre – A Fund for Black and </w:t>
      </w:r>
      <w:proofErr w:type="spellStart"/>
      <w:r w:rsidRPr="000B5E12">
        <w:rPr>
          <w:rFonts w:ascii="Arial" w:eastAsia="Trebuchet MS" w:hAnsi="Arial" w:cs="Arial"/>
          <w:color w:val="auto"/>
          <w:sz w:val="24"/>
          <w:szCs w:val="24"/>
        </w:rPr>
        <w:t>Minoritised</w:t>
      </w:r>
      <w:proofErr w:type="spellEnd"/>
      <w:r w:rsidRPr="000B5E12">
        <w:rPr>
          <w:rFonts w:ascii="Arial" w:eastAsia="Trebuchet MS" w:hAnsi="Arial" w:cs="Arial"/>
          <w:color w:val="auto"/>
          <w:sz w:val="24"/>
          <w:szCs w:val="24"/>
        </w:rPr>
        <w:t xml:space="preserve"> Women and Girls’ Sector.</w:t>
      </w:r>
    </w:p>
    <w:p w14:paraId="50B5362B" w14:textId="52EBDE98" w:rsidR="00961AD5" w:rsidRPr="000B5E12" w:rsidRDefault="00961AD5" w:rsidP="009708A5">
      <w:pPr>
        <w:pStyle w:val="Body"/>
        <w:spacing w:after="0" w:line="240" w:lineRule="auto"/>
        <w:jc w:val="both"/>
        <w:rPr>
          <w:rFonts w:ascii="Arial" w:eastAsia="Trebuchet MS" w:hAnsi="Arial" w:cs="Arial"/>
          <w:color w:val="auto"/>
          <w:sz w:val="24"/>
          <w:szCs w:val="24"/>
        </w:rPr>
      </w:pPr>
    </w:p>
    <w:p w14:paraId="29CF852B" w14:textId="35C2CF1A" w:rsidR="00961AD5" w:rsidRPr="000B5E12" w:rsidRDefault="00961AD5" w:rsidP="009708A5">
      <w:pPr>
        <w:pStyle w:val="Body"/>
        <w:spacing w:after="0" w:line="240" w:lineRule="auto"/>
        <w:jc w:val="both"/>
        <w:rPr>
          <w:rFonts w:ascii="Arial" w:eastAsia="Trebuchet MS" w:hAnsi="Arial" w:cs="Arial"/>
          <w:color w:val="auto"/>
          <w:sz w:val="24"/>
          <w:szCs w:val="24"/>
        </w:rPr>
      </w:pPr>
      <w:r w:rsidRPr="000B5E12">
        <w:rPr>
          <w:rFonts w:ascii="Arial" w:eastAsia="Trebuchet MS" w:hAnsi="Arial" w:cs="Arial"/>
          <w:color w:val="auto"/>
          <w:sz w:val="24"/>
          <w:szCs w:val="24"/>
        </w:rPr>
        <w:t xml:space="preserve">Prior to Framework 4, Imkaan developed and delivered 3 successful frameworks allocating close to £1 million to the sector. We are proud to launch our next framework to continue the work to sustain the sector through </w:t>
      </w:r>
      <w:r w:rsidR="009708A5" w:rsidRPr="000B5E12">
        <w:rPr>
          <w:rFonts w:ascii="Arial" w:eastAsia="Trebuchet MS" w:hAnsi="Arial" w:cs="Arial"/>
          <w:color w:val="auto"/>
          <w:sz w:val="24"/>
          <w:szCs w:val="24"/>
        </w:rPr>
        <w:t xml:space="preserve">an equitable </w:t>
      </w:r>
      <w:r w:rsidRPr="000B5E12">
        <w:rPr>
          <w:rFonts w:ascii="Arial" w:eastAsia="Trebuchet MS" w:hAnsi="Arial" w:cs="Arial"/>
          <w:color w:val="auto"/>
          <w:sz w:val="24"/>
          <w:szCs w:val="24"/>
        </w:rPr>
        <w:t>resourcing</w:t>
      </w:r>
      <w:r w:rsidR="009708A5" w:rsidRPr="000B5E12">
        <w:rPr>
          <w:rFonts w:ascii="Arial" w:eastAsia="Trebuchet MS" w:hAnsi="Arial" w:cs="Arial"/>
          <w:color w:val="auto"/>
          <w:sz w:val="24"/>
          <w:szCs w:val="24"/>
        </w:rPr>
        <w:t xml:space="preserve"> strategy</w:t>
      </w:r>
      <w:r w:rsidRPr="000B5E12">
        <w:rPr>
          <w:rFonts w:ascii="Arial" w:eastAsia="Trebuchet MS" w:hAnsi="Arial" w:cs="Arial"/>
          <w:color w:val="auto"/>
          <w:sz w:val="24"/>
          <w:szCs w:val="24"/>
        </w:rPr>
        <w:t>.</w:t>
      </w:r>
    </w:p>
    <w:p w14:paraId="166EA1DF" w14:textId="77777777" w:rsidR="009708A5" w:rsidRPr="000B5E12" w:rsidRDefault="009708A5" w:rsidP="009708A5">
      <w:pPr>
        <w:jc w:val="both"/>
        <w:rPr>
          <w:rFonts w:ascii="Arial" w:hAnsi="Arial" w:cs="Arial"/>
        </w:rPr>
      </w:pPr>
    </w:p>
    <w:p w14:paraId="20EB5F1E" w14:textId="0D8FE746" w:rsidR="009708A5" w:rsidRPr="000B5E12" w:rsidRDefault="009708A5" w:rsidP="009708A5">
      <w:pPr>
        <w:jc w:val="both"/>
        <w:rPr>
          <w:rFonts w:ascii="Arial" w:hAnsi="Arial" w:cs="Arial"/>
        </w:rPr>
      </w:pPr>
      <w:r w:rsidRPr="000B5E12">
        <w:rPr>
          <w:rFonts w:ascii="Arial" w:hAnsi="Arial" w:cs="Arial"/>
        </w:rPr>
        <w:t xml:space="preserve">Margin to Centre recognises the impact of structural inequalities in the funding sector that disproportionately impact Black and </w:t>
      </w:r>
      <w:proofErr w:type="spellStart"/>
      <w:r w:rsidRPr="000B5E12">
        <w:rPr>
          <w:rFonts w:ascii="Arial" w:hAnsi="Arial" w:cs="Arial"/>
        </w:rPr>
        <w:t>minoritised</w:t>
      </w:r>
      <w:proofErr w:type="spellEnd"/>
      <w:r w:rsidRPr="000B5E12">
        <w:rPr>
          <w:rFonts w:ascii="Arial" w:hAnsi="Arial" w:cs="Arial"/>
        </w:rPr>
        <w:t xml:space="preserve"> women and girls’ organisations. </w:t>
      </w:r>
    </w:p>
    <w:p w14:paraId="00ACCA49" w14:textId="77777777" w:rsidR="009708A5" w:rsidRPr="000B5E12" w:rsidRDefault="009708A5" w:rsidP="009708A5">
      <w:pPr>
        <w:jc w:val="both"/>
        <w:rPr>
          <w:rFonts w:ascii="Arial" w:hAnsi="Arial" w:cs="Arial"/>
        </w:rPr>
      </w:pPr>
    </w:p>
    <w:p w14:paraId="7FD8F176" w14:textId="77777777" w:rsidR="009708A5" w:rsidRPr="000B5E12" w:rsidRDefault="009708A5" w:rsidP="009708A5">
      <w:pPr>
        <w:jc w:val="both"/>
        <w:rPr>
          <w:rFonts w:ascii="Arial" w:hAnsi="Arial" w:cs="Arial"/>
        </w:rPr>
      </w:pPr>
      <w:r w:rsidRPr="000B5E12">
        <w:rPr>
          <w:rFonts w:ascii="Arial" w:hAnsi="Arial" w:cs="Arial"/>
        </w:rPr>
        <w:t>Margin to Centre is designed to build sustainability within the sector and re-dress unequal power and transactional dynamics by creating equality within funding systems and cultures.</w:t>
      </w:r>
    </w:p>
    <w:p w14:paraId="40B43CBF" w14:textId="77777777" w:rsidR="009708A5" w:rsidRPr="000B5E12" w:rsidRDefault="009708A5" w:rsidP="009708A5">
      <w:pPr>
        <w:jc w:val="both"/>
        <w:rPr>
          <w:rFonts w:ascii="Arial" w:hAnsi="Arial" w:cs="Arial"/>
        </w:rPr>
      </w:pPr>
    </w:p>
    <w:p w14:paraId="5D8B3A96" w14:textId="0AEF867C" w:rsidR="009708A5" w:rsidRPr="000B5E12" w:rsidRDefault="009708A5" w:rsidP="009708A5">
      <w:pPr>
        <w:jc w:val="both"/>
        <w:rPr>
          <w:rFonts w:ascii="Arial" w:hAnsi="Arial" w:cs="Arial"/>
        </w:rPr>
      </w:pPr>
      <w:r w:rsidRPr="000B5E12">
        <w:rPr>
          <w:rFonts w:ascii="Arial" w:hAnsi="Arial" w:cs="Arial"/>
        </w:rPr>
        <w:t>Margin to Centre elevates the transformative social justice approach through awareness of the resourcing needs of Black a</w:t>
      </w:r>
      <w:r w:rsidR="00D748BF">
        <w:rPr>
          <w:rFonts w:ascii="Arial" w:hAnsi="Arial" w:cs="Arial"/>
        </w:rPr>
        <w:t>n</w:t>
      </w:r>
      <w:r w:rsidRPr="000B5E12">
        <w:rPr>
          <w:rFonts w:ascii="Arial" w:hAnsi="Arial" w:cs="Arial"/>
        </w:rPr>
        <w:t xml:space="preserve">d </w:t>
      </w:r>
      <w:proofErr w:type="spellStart"/>
      <w:r w:rsidRPr="000B5E12">
        <w:rPr>
          <w:rFonts w:ascii="Arial" w:hAnsi="Arial" w:cs="Arial"/>
        </w:rPr>
        <w:t>minoritised</w:t>
      </w:r>
      <w:proofErr w:type="spellEnd"/>
      <w:r w:rsidRPr="000B5E12">
        <w:rPr>
          <w:rFonts w:ascii="Arial" w:hAnsi="Arial" w:cs="Arial"/>
        </w:rPr>
        <w:t xml:space="preserve"> women and girls.</w:t>
      </w:r>
    </w:p>
    <w:p w14:paraId="4153661B" w14:textId="77777777" w:rsidR="009708A5" w:rsidRPr="000B5E12" w:rsidRDefault="009708A5" w:rsidP="009708A5">
      <w:pPr>
        <w:jc w:val="both"/>
        <w:rPr>
          <w:rFonts w:ascii="Arial" w:hAnsi="Arial" w:cs="Arial"/>
        </w:rPr>
      </w:pPr>
    </w:p>
    <w:p w14:paraId="3780FCF1" w14:textId="59340CCB" w:rsidR="009708A5" w:rsidRDefault="009708A5" w:rsidP="009708A5">
      <w:pPr>
        <w:jc w:val="both"/>
        <w:rPr>
          <w:rFonts w:ascii="Arial" w:hAnsi="Arial" w:cs="Arial"/>
        </w:rPr>
      </w:pPr>
      <w:r w:rsidRPr="000B5E12">
        <w:rPr>
          <w:rFonts w:ascii="Arial" w:hAnsi="Arial" w:cs="Arial"/>
        </w:rPr>
        <w:t xml:space="preserve">Margin to Centre does not require Black and </w:t>
      </w:r>
      <w:proofErr w:type="spellStart"/>
      <w:r w:rsidRPr="000B5E12">
        <w:rPr>
          <w:rFonts w:ascii="Arial" w:hAnsi="Arial" w:cs="Arial"/>
        </w:rPr>
        <w:t>minoritised</w:t>
      </w:r>
      <w:proofErr w:type="spellEnd"/>
      <w:r w:rsidRPr="000B5E12">
        <w:rPr>
          <w:rFonts w:ascii="Arial" w:hAnsi="Arial" w:cs="Arial"/>
        </w:rPr>
        <w:t xml:space="preserve"> women and girls to evidence the case for their existence. Margin to Centre recognises that they exist.</w:t>
      </w:r>
    </w:p>
    <w:p w14:paraId="3CDBA1A9" w14:textId="1A73BB4D" w:rsidR="009752F9" w:rsidRDefault="009752F9" w:rsidP="009708A5">
      <w:pPr>
        <w:jc w:val="both"/>
        <w:rPr>
          <w:rFonts w:ascii="Arial" w:hAnsi="Arial" w:cs="Arial"/>
        </w:rPr>
      </w:pPr>
    </w:p>
    <w:p w14:paraId="64E528DA" w14:textId="783BE443" w:rsidR="009752F9" w:rsidRPr="000B5E12" w:rsidRDefault="009752F9" w:rsidP="009708A5">
      <w:pPr>
        <w:jc w:val="both"/>
        <w:rPr>
          <w:rFonts w:ascii="Arial" w:hAnsi="Arial" w:cs="Arial"/>
        </w:rPr>
      </w:pPr>
      <w:r>
        <w:rPr>
          <w:rFonts w:ascii="Arial" w:hAnsi="Arial" w:cs="Arial"/>
        </w:rPr>
        <w:t xml:space="preserve">This funding is for organisations that deliver activities in England and Scotland. </w:t>
      </w:r>
    </w:p>
    <w:p w14:paraId="56070844" w14:textId="2EDE50F8" w:rsidR="009708A5" w:rsidRDefault="009708A5" w:rsidP="009708A5">
      <w:pPr>
        <w:pStyle w:val="Body"/>
        <w:spacing w:after="0" w:line="240" w:lineRule="auto"/>
        <w:jc w:val="both"/>
        <w:rPr>
          <w:rFonts w:ascii="Arial" w:eastAsia="Trebuchet MS" w:hAnsi="Arial" w:cs="Arial"/>
          <w:color w:val="auto"/>
          <w:sz w:val="24"/>
          <w:szCs w:val="24"/>
          <w:highlight w:val="yellow"/>
        </w:rPr>
      </w:pPr>
    </w:p>
    <w:p w14:paraId="21D50387" w14:textId="03F505D3" w:rsidR="00846295" w:rsidRDefault="00846295" w:rsidP="009708A5">
      <w:pPr>
        <w:pStyle w:val="Body"/>
        <w:spacing w:after="0" w:line="240" w:lineRule="auto"/>
        <w:jc w:val="both"/>
        <w:rPr>
          <w:rFonts w:ascii="Arial" w:eastAsia="Trebuchet MS" w:hAnsi="Arial" w:cs="Arial"/>
          <w:color w:val="auto"/>
          <w:sz w:val="24"/>
          <w:szCs w:val="24"/>
          <w:highlight w:val="yellow"/>
        </w:rPr>
      </w:pPr>
    </w:p>
    <w:p w14:paraId="05821FC1" w14:textId="77777777" w:rsidR="00846295" w:rsidRDefault="00846295" w:rsidP="009708A5">
      <w:pPr>
        <w:pStyle w:val="Body"/>
        <w:spacing w:after="0" w:line="240" w:lineRule="auto"/>
        <w:jc w:val="both"/>
        <w:rPr>
          <w:rFonts w:ascii="Arial" w:eastAsia="Trebuchet MS" w:hAnsi="Arial" w:cs="Arial"/>
          <w:color w:val="auto"/>
          <w:sz w:val="24"/>
          <w:szCs w:val="24"/>
          <w:highlight w:val="yellow"/>
        </w:rPr>
      </w:pPr>
    </w:p>
    <w:p w14:paraId="2996D904" w14:textId="2B87D0ED" w:rsidR="00846295" w:rsidRPr="008A0804" w:rsidRDefault="00846295" w:rsidP="009708A5">
      <w:pPr>
        <w:pStyle w:val="Body"/>
        <w:spacing w:after="0" w:line="240" w:lineRule="auto"/>
        <w:jc w:val="both"/>
        <w:rPr>
          <w:rFonts w:ascii="Arial" w:eastAsia="Trebuchet MS" w:hAnsi="Arial" w:cs="Arial"/>
          <w:color w:val="auto"/>
          <w:sz w:val="24"/>
          <w:szCs w:val="24"/>
        </w:rPr>
      </w:pPr>
      <w:r w:rsidRPr="008A0804">
        <w:rPr>
          <w:rFonts w:ascii="Arial" w:eastAsia="Trebuchet MS" w:hAnsi="Arial" w:cs="Arial"/>
          <w:color w:val="auto"/>
          <w:sz w:val="24"/>
          <w:szCs w:val="24"/>
        </w:rPr>
        <w:lastRenderedPageBreak/>
        <w:t>In this document you will find the following information:</w:t>
      </w:r>
    </w:p>
    <w:p w14:paraId="1466E027" w14:textId="49B1F9A8" w:rsidR="00846295" w:rsidRPr="008A0804" w:rsidRDefault="00846295" w:rsidP="009708A5">
      <w:pPr>
        <w:pStyle w:val="Body"/>
        <w:spacing w:after="0" w:line="240" w:lineRule="auto"/>
        <w:jc w:val="both"/>
        <w:rPr>
          <w:rFonts w:ascii="Arial" w:eastAsia="Trebuchet MS" w:hAnsi="Arial" w:cs="Arial"/>
          <w:color w:val="auto"/>
          <w:sz w:val="24"/>
          <w:szCs w:val="24"/>
        </w:rPr>
      </w:pPr>
    </w:p>
    <w:tbl>
      <w:tblPr>
        <w:tblStyle w:val="TableGrid"/>
        <w:tblW w:w="0" w:type="auto"/>
        <w:tblLook w:val="04A0" w:firstRow="1" w:lastRow="0" w:firstColumn="1" w:lastColumn="0" w:noHBand="0" w:noVBand="1"/>
      </w:tblPr>
      <w:tblGrid>
        <w:gridCol w:w="6516"/>
        <w:gridCol w:w="2834"/>
      </w:tblGrid>
      <w:tr w:rsidR="008A0804" w:rsidRPr="008A0804" w14:paraId="1B12E5BC" w14:textId="77777777" w:rsidTr="008A0804">
        <w:tc>
          <w:tcPr>
            <w:tcW w:w="6516" w:type="dxa"/>
          </w:tcPr>
          <w:p w14:paraId="29913954" w14:textId="66A63DF2" w:rsidR="00846295" w:rsidRPr="008A0804" w:rsidRDefault="00846295" w:rsidP="009708A5">
            <w:pPr>
              <w:pStyle w:val="Body"/>
              <w:spacing w:after="0" w:line="240" w:lineRule="auto"/>
              <w:jc w:val="both"/>
              <w:rPr>
                <w:rFonts w:ascii="Arial" w:eastAsia="Trebuchet MS" w:hAnsi="Arial" w:cs="Arial"/>
                <w:b/>
                <w:bCs/>
                <w:color w:val="auto"/>
                <w:sz w:val="24"/>
                <w:szCs w:val="24"/>
              </w:rPr>
            </w:pPr>
            <w:r w:rsidRPr="008A0804">
              <w:rPr>
                <w:rFonts w:ascii="Arial" w:eastAsia="Trebuchet MS" w:hAnsi="Arial" w:cs="Arial"/>
                <w:b/>
                <w:bCs/>
                <w:color w:val="auto"/>
                <w:sz w:val="24"/>
                <w:szCs w:val="24"/>
              </w:rPr>
              <w:t>Section</w:t>
            </w:r>
          </w:p>
        </w:tc>
        <w:tc>
          <w:tcPr>
            <w:tcW w:w="2834" w:type="dxa"/>
          </w:tcPr>
          <w:p w14:paraId="4351255B" w14:textId="0875FB4A" w:rsidR="00846295" w:rsidRPr="008A0804" w:rsidRDefault="00846295" w:rsidP="008A0804">
            <w:pPr>
              <w:pStyle w:val="Body"/>
              <w:spacing w:after="0" w:line="240" w:lineRule="auto"/>
              <w:jc w:val="right"/>
              <w:rPr>
                <w:rFonts w:ascii="Arial" w:eastAsia="Trebuchet MS" w:hAnsi="Arial" w:cs="Arial"/>
                <w:b/>
                <w:bCs/>
                <w:color w:val="auto"/>
                <w:sz w:val="24"/>
                <w:szCs w:val="24"/>
              </w:rPr>
            </w:pPr>
            <w:r w:rsidRPr="008A0804">
              <w:rPr>
                <w:rFonts w:ascii="Arial" w:eastAsia="Trebuchet MS" w:hAnsi="Arial" w:cs="Arial"/>
                <w:b/>
                <w:bCs/>
                <w:color w:val="auto"/>
                <w:sz w:val="24"/>
                <w:szCs w:val="24"/>
              </w:rPr>
              <w:t>Page</w:t>
            </w:r>
          </w:p>
        </w:tc>
      </w:tr>
      <w:tr w:rsidR="008A0804" w:rsidRPr="008A0804" w14:paraId="1C7B6AFE" w14:textId="77777777" w:rsidTr="008A0804">
        <w:tc>
          <w:tcPr>
            <w:tcW w:w="6516" w:type="dxa"/>
          </w:tcPr>
          <w:p w14:paraId="3F041053" w14:textId="77FE5B1D" w:rsidR="00846295" w:rsidRPr="008A0804" w:rsidRDefault="00846295" w:rsidP="009708A5">
            <w:pPr>
              <w:pStyle w:val="Body"/>
              <w:spacing w:after="0" w:line="240" w:lineRule="auto"/>
              <w:jc w:val="both"/>
              <w:rPr>
                <w:rFonts w:ascii="Arial" w:eastAsia="Trebuchet MS" w:hAnsi="Arial" w:cs="Arial"/>
                <w:color w:val="auto"/>
                <w:sz w:val="24"/>
                <w:szCs w:val="24"/>
              </w:rPr>
            </w:pPr>
            <w:r w:rsidRPr="008A0804">
              <w:rPr>
                <w:rFonts w:ascii="Arial" w:eastAsia="Trebuchet MS" w:hAnsi="Arial" w:cs="Arial"/>
                <w:color w:val="auto"/>
                <w:sz w:val="24"/>
                <w:szCs w:val="24"/>
              </w:rPr>
              <w:t>About Imkaan</w:t>
            </w:r>
          </w:p>
        </w:tc>
        <w:tc>
          <w:tcPr>
            <w:tcW w:w="2834" w:type="dxa"/>
          </w:tcPr>
          <w:p w14:paraId="19F30E61" w14:textId="73FA66C3" w:rsidR="00846295" w:rsidRPr="008A0804" w:rsidRDefault="00846295" w:rsidP="008A0804">
            <w:pPr>
              <w:pStyle w:val="Body"/>
              <w:spacing w:after="0" w:line="240" w:lineRule="auto"/>
              <w:jc w:val="right"/>
              <w:rPr>
                <w:rFonts w:ascii="Arial" w:eastAsia="Trebuchet MS" w:hAnsi="Arial" w:cs="Arial"/>
                <w:color w:val="auto"/>
                <w:sz w:val="24"/>
                <w:szCs w:val="24"/>
              </w:rPr>
            </w:pPr>
            <w:r w:rsidRPr="008A0804">
              <w:rPr>
                <w:rFonts w:ascii="Arial" w:eastAsia="Trebuchet MS" w:hAnsi="Arial" w:cs="Arial"/>
                <w:color w:val="auto"/>
                <w:sz w:val="24"/>
                <w:szCs w:val="24"/>
              </w:rPr>
              <w:t>2</w:t>
            </w:r>
          </w:p>
        </w:tc>
      </w:tr>
      <w:tr w:rsidR="008A0804" w:rsidRPr="008A0804" w14:paraId="2A9F52DF" w14:textId="77777777" w:rsidTr="008A0804">
        <w:tc>
          <w:tcPr>
            <w:tcW w:w="6516" w:type="dxa"/>
          </w:tcPr>
          <w:p w14:paraId="45C45E40" w14:textId="3CE2FDEF" w:rsidR="00846295" w:rsidRPr="008A0804" w:rsidRDefault="008A0804" w:rsidP="009708A5">
            <w:pPr>
              <w:pStyle w:val="Body"/>
              <w:spacing w:after="0" w:line="240" w:lineRule="auto"/>
              <w:jc w:val="both"/>
              <w:rPr>
                <w:rFonts w:ascii="Arial" w:eastAsia="Trebuchet MS" w:hAnsi="Arial" w:cs="Arial"/>
                <w:color w:val="auto"/>
                <w:sz w:val="24"/>
                <w:szCs w:val="24"/>
              </w:rPr>
            </w:pPr>
            <w:r w:rsidRPr="008A0804">
              <w:rPr>
                <w:rFonts w:ascii="Arial" w:eastAsia="Trebuchet MS" w:hAnsi="Arial" w:cs="Arial"/>
                <w:color w:val="auto"/>
                <w:sz w:val="24"/>
                <w:szCs w:val="24"/>
              </w:rPr>
              <w:t>What is this funding for?</w:t>
            </w:r>
          </w:p>
        </w:tc>
        <w:tc>
          <w:tcPr>
            <w:tcW w:w="2834" w:type="dxa"/>
          </w:tcPr>
          <w:p w14:paraId="19609E23" w14:textId="25CE4EFF" w:rsidR="00846295" w:rsidRPr="008A0804" w:rsidRDefault="008A0804" w:rsidP="008A0804">
            <w:pPr>
              <w:pStyle w:val="Body"/>
              <w:spacing w:after="0" w:line="240" w:lineRule="auto"/>
              <w:jc w:val="right"/>
              <w:rPr>
                <w:rFonts w:ascii="Arial" w:eastAsia="Trebuchet MS" w:hAnsi="Arial" w:cs="Arial"/>
                <w:color w:val="auto"/>
                <w:sz w:val="24"/>
                <w:szCs w:val="24"/>
              </w:rPr>
            </w:pPr>
            <w:r w:rsidRPr="008A0804">
              <w:rPr>
                <w:rFonts w:ascii="Arial" w:eastAsia="Trebuchet MS" w:hAnsi="Arial" w:cs="Arial"/>
                <w:color w:val="auto"/>
                <w:sz w:val="24"/>
                <w:szCs w:val="24"/>
              </w:rPr>
              <w:t>2</w:t>
            </w:r>
          </w:p>
        </w:tc>
      </w:tr>
      <w:tr w:rsidR="008A0804" w:rsidRPr="008A0804" w14:paraId="3A68FE29" w14:textId="77777777" w:rsidTr="008A0804">
        <w:tc>
          <w:tcPr>
            <w:tcW w:w="6516" w:type="dxa"/>
          </w:tcPr>
          <w:p w14:paraId="3D3B0AA8" w14:textId="395956B0" w:rsidR="00846295" w:rsidRPr="008A0804" w:rsidRDefault="008A0804" w:rsidP="009708A5">
            <w:pPr>
              <w:pStyle w:val="Body"/>
              <w:spacing w:after="0" w:line="240" w:lineRule="auto"/>
              <w:jc w:val="both"/>
              <w:rPr>
                <w:rFonts w:ascii="Arial" w:eastAsia="Trebuchet MS" w:hAnsi="Arial" w:cs="Arial"/>
                <w:color w:val="auto"/>
                <w:sz w:val="24"/>
                <w:szCs w:val="24"/>
              </w:rPr>
            </w:pPr>
            <w:r w:rsidRPr="008A0804">
              <w:rPr>
                <w:rFonts w:ascii="Arial" w:eastAsia="Trebuchet MS" w:hAnsi="Arial" w:cs="Arial"/>
                <w:color w:val="auto"/>
                <w:sz w:val="24"/>
                <w:szCs w:val="24"/>
              </w:rPr>
              <w:t>Eligibility Criteria</w:t>
            </w:r>
          </w:p>
        </w:tc>
        <w:tc>
          <w:tcPr>
            <w:tcW w:w="2834" w:type="dxa"/>
          </w:tcPr>
          <w:p w14:paraId="1D149A1D" w14:textId="335F6C17" w:rsidR="00846295" w:rsidRPr="008A0804" w:rsidRDefault="008A0804" w:rsidP="008A0804">
            <w:pPr>
              <w:pStyle w:val="Body"/>
              <w:spacing w:after="0" w:line="240" w:lineRule="auto"/>
              <w:jc w:val="right"/>
              <w:rPr>
                <w:rFonts w:ascii="Arial" w:eastAsia="Trebuchet MS" w:hAnsi="Arial" w:cs="Arial"/>
                <w:color w:val="auto"/>
                <w:sz w:val="24"/>
                <w:szCs w:val="24"/>
              </w:rPr>
            </w:pPr>
            <w:r w:rsidRPr="008A0804">
              <w:rPr>
                <w:rFonts w:ascii="Arial" w:eastAsia="Trebuchet MS" w:hAnsi="Arial" w:cs="Arial"/>
                <w:color w:val="auto"/>
                <w:sz w:val="24"/>
                <w:szCs w:val="24"/>
              </w:rPr>
              <w:t>3</w:t>
            </w:r>
          </w:p>
        </w:tc>
      </w:tr>
      <w:tr w:rsidR="008A0804" w:rsidRPr="008A0804" w14:paraId="07BE2A11" w14:textId="77777777" w:rsidTr="008A0804">
        <w:tc>
          <w:tcPr>
            <w:tcW w:w="6516" w:type="dxa"/>
          </w:tcPr>
          <w:p w14:paraId="68EB4A80" w14:textId="64E6E41C" w:rsidR="00846295" w:rsidRPr="008A0804" w:rsidRDefault="008A0804" w:rsidP="009708A5">
            <w:pPr>
              <w:pStyle w:val="Body"/>
              <w:spacing w:after="0" w:line="240" w:lineRule="auto"/>
              <w:jc w:val="both"/>
              <w:rPr>
                <w:rFonts w:ascii="Arial" w:eastAsia="Trebuchet MS" w:hAnsi="Arial" w:cs="Arial"/>
                <w:color w:val="auto"/>
                <w:sz w:val="24"/>
                <w:szCs w:val="24"/>
              </w:rPr>
            </w:pPr>
            <w:r w:rsidRPr="008A0804">
              <w:rPr>
                <w:rFonts w:ascii="Arial" w:eastAsia="Trebuchet MS" w:hAnsi="Arial" w:cs="Arial"/>
                <w:color w:val="auto"/>
                <w:sz w:val="24"/>
                <w:szCs w:val="24"/>
              </w:rPr>
              <w:t>How much can you apply for?</w:t>
            </w:r>
          </w:p>
        </w:tc>
        <w:tc>
          <w:tcPr>
            <w:tcW w:w="2834" w:type="dxa"/>
          </w:tcPr>
          <w:p w14:paraId="25960803" w14:textId="15C1391C" w:rsidR="00846295" w:rsidRPr="008A0804" w:rsidRDefault="001D6CEE" w:rsidP="008A0804">
            <w:pPr>
              <w:pStyle w:val="Body"/>
              <w:spacing w:after="0" w:line="240" w:lineRule="auto"/>
              <w:jc w:val="right"/>
              <w:rPr>
                <w:rFonts w:ascii="Arial" w:eastAsia="Trebuchet MS" w:hAnsi="Arial" w:cs="Arial"/>
                <w:color w:val="auto"/>
                <w:sz w:val="24"/>
                <w:szCs w:val="24"/>
              </w:rPr>
            </w:pPr>
            <w:r>
              <w:rPr>
                <w:rFonts w:ascii="Arial" w:eastAsia="Trebuchet MS" w:hAnsi="Arial" w:cs="Arial"/>
                <w:color w:val="auto"/>
                <w:sz w:val="24"/>
                <w:szCs w:val="24"/>
              </w:rPr>
              <w:t>5</w:t>
            </w:r>
          </w:p>
        </w:tc>
      </w:tr>
      <w:tr w:rsidR="008A0804" w:rsidRPr="008A0804" w14:paraId="002EC6DA" w14:textId="77777777" w:rsidTr="008A0804">
        <w:tc>
          <w:tcPr>
            <w:tcW w:w="6516" w:type="dxa"/>
          </w:tcPr>
          <w:p w14:paraId="256092E3" w14:textId="3B06B91F" w:rsidR="00846295" w:rsidRPr="008A0804" w:rsidRDefault="001D6CEE" w:rsidP="009708A5">
            <w:pPr>
              <w:pStyle w:val="Body"/>
              <w:spacing w:after="0" w:line="240" w:lineRule="auto"/>
              <w:jc w:val="both"/>
              <w:rPr>
                <w:rFonts w:ascii="Arial" w:eastAsia="Trebuchet MS" w:hAnsi="Arial" w:cs="Arial"/>
                <w:color w:val="auto"/>
                <w:sz w:val="24"/>
                <w:szCs w:val="24"/>
              </w:rPr>
            </w:pPr>
            <w:r>
              <w:rPr>
                <w:rFonts w:ascii="Arial" w:eastAsia="Trebuchet MS" w:hAnsi="Arial" w:cs="Arial"/>
                <w:color w:val="auto"/>
                <w:sz w:val="24"/>
                <w:szCs w:val="24"/>
              </w:rPr>
              <w:t xml:space="preserve">Application Process and </w:t>
            </w:r>
            <w:r w:rsidR="008A0804" w:rsidRPr="008A0804">
              <w:rPr>
                <w:rFonts w:ascii="Arial" w:eastAsia="Trebuchet MS" w:hAnsi="Arial" w:cs="Arial"/>
                <w:color w:val="auto"/>
                <w:sz w:val="24"/>
                <w:szCs w:val="24"/>
              </w:rPr>
              <w:t>Key Dates</w:t>
            </w:r>
          </w:p>
        </w:tc>
        <w:tc>
          <w:tcPr>
            <w:tcW w:w="2834" w:type="dxa"/>
          </w:tcPr>
          <w:p w14:paraId="04EFD799" w14:textId="5E7FB276" w:rsidR="00846295" w:rsidRPr="008A0804" w:rsidRDefault="001D6CEE" w:rsidP="008A0804">
            <w:pPr>
              <w:pStyle w:val="Body"/>
              <w:spacing w:after="0" w:line="240" w:lineRule="auto"/>
              <w:jc w:val="right"/>
              <w:rPr>
                <w:rFonts w:ascii="Arial" w:eastAsia="Trebuchet MS" w:hAnsi="Arial" w:cs="Arial"/>
                <w:color w:val="auto"/>
                <w:sz w:val="24"/>
                <w:szCs w:val="24"/>
              </w:rPr>
            </w:pPr>
            <w:r>
              <w:rPr>
                <w:rFonts w:ascii="Arial" w:eastAsia="Trebuchet MS" w:hAnsi="Arial" w:cs="Arial"/>
                <w:color w:val="auto"/>
                <w:sz w:val="24"/>
                <w:szCs w:val="24"/>
              </w:rPr>
              <w:t>6</w:t>
            </w:r>
          </w:p>
        </w:tc>
      </w:tr>
      <w:tr w:rsidR="008A0804" w:rsidRPr="008A0804" w14:paraId="481DCDEC" w14:textId="77777777" w:rsidTr="008A0804">
        <w:tc>
          <w:tcPr>
            <w:tcW w:w="6516" w:type="dxa"/>
          </w:tcPr>
          <w:p w14:paraId="3323F662" w14:textId="78756719" w:rsidR="008A0804" w:rsidRPr="008A0804" w:rsidRDefault="008A0804" w:rsidP="009708A5">
            <w:pPr>
              <w:pStyle w:val="Body"/>
              <w:spacing w:after="0" w:line="240" w:lineRule="auto"/>
              <w:jc w:val="both"/>
              <w:rPr>
                <w:rFonts w:ascii="Arial" w:eastAsia="Trebuchet MS" w:hAnsi="Arial" w:cs="Arial"/>
                <w:color w:val="auto"/>
                <w:sz w:val="24"/>
                <w:szCs w:val="24"/>
              </w:rPr>
            </w:pPr>
            <w:r>
              <w:rPr>
                <w:rFonts w:ascii="Arial" w:eastAsia="Trebuchet MS" w:hAnsi="Arial" w:cs="Arial"/>
                <w:color w:val="auto"/>
                <w:sz w:val="24"/>
                <w:szCs w:val="24"/>
              </w:rPr>
              <w:t>Support From Imkaan</w:t>
            </w:r>
          </w:p>
        </w:tc>
        <w:tc>
          <w:tcPr>
            <w:tcW w:w="2834" w:type="dxa"/>
          </w:tcPr>
          <w:p w14:paraId="05AFE62C" w14:textId="44F69199" w:rsidR="008A0804" w:rsidRPr="008A0804" w:rsidRDefault="001D6CEE" w:rsidP="008A0804">
            <w:pPr>
              <w:pStyle w:val="Body"/>
              <w:spacing w:after="0" w:line="240" w:lineRule="auto"/>
              <w:jc w:val="right"/>
              <w:rPr>
                <w:rFonts w:ascii="Arial" w:eastAsia="Trebuchet MS" w:hAnsi="Arial" w:cs="Arial"/>
                <w:color w:val="auto"/>
                <w:sz w:val="24"/>
                <w:szCs w:val="24"/>
              </w:rPr>
            </w:pPr>
            <w:r>
              <w:rPr>
                <w:rFonts w:ascii="Arial" w:eastAsia="Trebuchet MS" w:hAnsi="Arial" w:cs="Arial"/>
                <w:color w:val="auto"/>
                <w:sz w:val="24"/>
                <w:szCs w:val="24"/>
              </w:rPr>
              <w:t>7</w:t>
            </w:r>
          </w:p>
        </w:tc>
      </w:tr>
      <w:tr w:rsidR="008A0804" w:rsidRPr="008A0804" w14:paraId="694CCB7A" w14:textId="77777777" w:rsidTr="008A0804">
        <w:tc>
          <w:tcPr>
            <w:tcW w:w="6516" w:type="dxa"/>
          </w:tcPr>
          <w:p w14:paraId="1D8F4A80" w14:textId="4C89734A" w:rsidR="00846295" w:rsidRPr="008A0804" w:rsidRDefault="008A0804" w:rsidP="009708A5">
            <w:pPr>
              <w:pStyle w:val="Body"/>
              <w:spacing w:after="0" w:line="240" w:lineRule="auto"/>
              <w:jc w:val="both"/>
              <w:rPr>
                <w:rFonts w:ascii="Arial" w:eastAsia="Trebuchet MS" w:hAnsi="Arial" w:cs="Arial"/>
                <w:color w:val="auto"/>
                <w:sz w:val="24"/>
                <w:szCs w:val="24"/>
              </w:rPr>
            </w:pPr>
            <w:r w:rsidRPr="008A0804">
              <w:rPr>
                <w:rFonts w:ascii="Arial" w:eastAsia="Trebuchet MS" w:hAnsi="Arial" w:cs="Arial"/>
                <w:color w:val="auto"/>
                <w:sz w:val="24"/>
                <w:szCs w:val="24"/>
              </w:rPr>
              <w:t>Monitoring and Evaluation</w:t>
            </w:r>
          </w:p>
        </w:tc>
        <w:tc>
          <w:tcPr>
            <w:tcW w:w="2834" w:type="dxa"/>
          </w:tcPr>
          <w:p w14:paraId="1D29D7E9" w14:textId="456D63C4" w:rsidR="00846295" w:rsidRPr="008A0804" w:rsidRDefault="004A3405" w:rsidP="008A0804">
            <w:pPr>
              <w:pStyle w:val="Body"/>
              <w:spacing w:after="0" w:line="240" w:lineRule="auto"/>
              <w:jc w:val="right"/>
              <w:rPr>
                <w:rFonts w:ascii="Arial" w:eastAsia="Trebuchet MS" w:hAnsi="Arial" w:cs="Arial"/>
                <w:color w:val="auto"/>
                <w:sz w:val="24"/>
                <w:szCs w:val="24"/>
              </w:rPr>
            </w:pPr>
            <w:r>
              <w:rPr>
                <w:rFonts w:ascii="Arial" w:eastAsia="Trebuchet MS" w:hAnsi="Arial" w:cs="Arial"/>
                <w:color w:val="auto"/>
                <w:sz w:val="24"/>
                <w:szCs w:val="24"/>
              </w:rPr>
              <w:t>7</w:t>
            </w:r>
          </w:p>
        </w:tc>
      </w:tr>
      <w:tr w:rsidR="008A0804" w:rsidRPr="008A0804" w14:paraId="05E2D2E3" w14:textId="77777777" w:rsidTr="008A0804">
        <w:tc>
          <w:tcPr>
            <w:tcW w:w="6516" w:type="dxa"/>
          </w:tcPr>
          <w:p w14:paraId="4226EC40" w14:textId="739C5137" w:rsidR="00846295" w:rsidRPr="008A0804" w:rsidRDefault="008A0804" w:rsidP="009708A5">
            <w:pPr>
              <w:pStyle w:val="Body"/>
              <w:spacing w:after="0" w:line="240" w:lineRule="auto"/>
              <w:jc w:val="both"/>
              <w:rPr>
                <w:rFonts w:ascii="Arial" w:eastAsia="Trebuchet MS" w:hAnsi="Arial" w:cs="Arial"/>
                <w:color w:val="auto"/>
                <w:sz w:val="24"/>
                <w:szCs w:val="24"/>
              </w:rPr>
            </w:pPr>
            <w:r w:rsidRPr="008A0804">
              <w:rPr>
                <w:rFonts w:ascii="Arial" w:eastAsia="Trebuchet MS" w:hAnsi="Arial" w:cs="Arial"/>
                <w:color w:val="auto"/>
                <w:sz w:val="24"/>
                <w:szCs w:val="24"/>
              </w:rPr>
              <w:t>Application Form</w:t>
            </w:r>
          </w:p>
        </w:tc>
        <w:tc>
          <w:tcPr>
            <w:tcW w:w="2834" w:type="dxa"/>
          </w:tcPr>
          <w:p w14:paraId="6A42206D" w14:textId="387FAF76" w:rsidR="00846295" w:rsidRPr="008A0804" w:rsidRDefault="001D6CEE" w:rsidP="008A0804">
            <w:pPr>
              <w:pStyle w:val="Body"/>
              <w:spacing w:after="0" w:line="240" w:lineRule="auto"/>
              <w:jc w:val="right"/>
              <w:rPr>
                <w:rFonts w:ascii="Arial" w:eastAsia="Trebuchet MS" w:hAnsi="Arial" w:cs="Arial"/>
                <w:color w:val="auto"/>
                <w:sz w:val="24"/>
                <w:szCs w:val="24"/>
              </w:rPr>
            </w:pPr>
            <w:r>
              <w:rPr>
                <w:rFonts w:ascii="Arial" w:eastAsia="Trebuchet MS" w:hAnsi="Arial" w:cs="Arial"/>
                <w:color w:val="auto"/>
                <w:sz w:val="24"/>
                <w:szCs w:val="24"/>
              </w:rPr>
              <w:t>9</w:t>
            </w:r>
          </w:p>
        </w:tc>
      </w:tr>
    </w:tbl>
    <w:p w14:paraId="4BC3726E" w14:textId="77777777" w:rsidR="00846295" w:rsidRPr="008A0804" w:rsidRDefault="00846295" w:rsidP="009708A5">
      <w:pPr>
        <w:pStyle w:val="Body"/>
        <w:spacing w:after="0" w:line="240" w:lineRule="auto"/>
        <w:jc w:val="both"/>
        <w:rPr>
          <w:rFonts w:ascii="Arial" w:eastAsia="Trebuchet MS" w:hAnsi="Arial" w:cs="Arial"/>
          <w:color w:val="auto"/>
          <w:sz w:val="24"/>
          <w:szCs w:val="24"/>
        </w:rPr>
      </w:pPr>
    </w:p>
    <w:p w14:paraId="20C1DF44" w14:textId="4D507BE0" w:rsidR="009708A5" w:rsidRPr="008A0804" w:rsidRDefault="009708A5" w:rsidP="0083280E">
      <w:pPr>
        <w:pStyle w:val="Body"/>
        <w:spacing w:after="0" w:line="240" w:lineRule="auto"/>
        <w:jc w:val="both"/>
        <w:rPr>
          <w:rFonts w:ascii="Arial" w:hAnsi="Arial" w:cs="Arial"/>
          <w:b/>
          <w:bCs/>
          <w:color w:val="auto"/>
          <w:sz w:val="24"/>
          <w:szCs w:val="24"/>
        </w:rPr>
      </w:pPr>
      <w:r w:rsidRPr="008A0804">
        <w:rPr>
          <w:rFonts w:ascii="Arial" w:hAnsi="Arial" w:cs="Arial"/>
          <w:b/>
          <w:bCs/>
          <w:color w:val="auto"/>
          <w:sz w:val="24"/>
          <w:szCs w:val="24"/>
        </w:rPr>
        <w:t>About Imkaan</w:t>
      </w:r>
    </w:p>
    <w:p w14:paraId="4F63F9DE" w14:textId="71E33A9C" w:rsidR="00052057" w:rsidRPr="00273B8A" w:rsidRDefault="00052057" w:rsidP="00052057">
      <w:pPr>
        <w:pStyle w:val="prefade"/>
        <w:shd w:val="clear" w:color="auto" w:fill="FFFFFF"/>
        <w:rPr>
          <w:rStyle w:val="Strong"/>
          <w:rFonts w:ascii="Arial" w:hAnsi="Arial" w:cs="Arial"/>
          <w:b w:val="0"/>
          <w:bCs w:val="0"/>
          <w:color w:val="000000"/>
        </w:rPr>
      </w:pPr>
      <w:r w:rsidRPr="00273B8A">
        <w:rPr>
          <w:rStyle w:val="Strong"/>
          <w:rFonts w:ascii="Arial" w:hAnsi="Arial" w:cs="Arial"/>
          <w:b w:val="0"/>
          <w:bCs w:val="0"/>
          <w:color w:val="000000"/>
        </w:rPr>
        <w:t xml:space="preserve">Imkaan is a UK-based, Black feminist organisation. We are the only national umbrella women’s organisation dedicated to addressing violence against Black and </w:t>
      </w:r>
      <w:proofErr w:type="spellStart"/>
      <w:r w:rsidRPr="00273B8A">
        <w:rPr>
          <w:rStyle w:val="Strong"/>
          <w:rFonts w:ascii="Arial" w:hAnsi="Arial" w:cs="Arial"/>
          <w:b w:val="0"/>
          <w:bCs w:val="0"/>
          <w:color w:val="000000"/>
        </w:rPr>
        <w:t>minoritised</w:t>
      </w:r>
      <w:proofErr w:type="spellEnd"/>
      <w:r w:rsidRPr="00273B8A">
        <w:rPr>
          <w:rStyle w:val="Strong"/>
          <w:rFonts w:ascii="Arial" w:hAnsi="Arial" w:cs="Arial"/>
          <w:b w:val="0"/>
          <w:bCs w:val="0"/>
          <w:color w:val="000000"/>
        </w:rPr>
        <w:t xml:space="preserve"> women and girls i.e. women and girls which are defined in policy terms as Black and ‘Minority Ethnic’ (BME).</w:t>
      </w:r>
    </w:p>
    <w:p w14:paraId="354C6EC1" w14:textId="2EDF05CE" w:rsidR="001316DB" w:rsidRPr="00273B8A" w:rsidRDefault="001316DB" w:rsidP="001316DB">
      <w:pPr>
        <w:pStyle w:val="Body"/>
        <w:spacing w:after="0" w:line="240" w:lineRule="auto"/>
        <w:jc w:val="both"/>
        <w:rPr>
          <w:rFonts w:ascii="Arial" w:hAnsi="Arial" w:cs="Arial"/>
          <w:b/>
          <w:bCs/>
          <w:color w:val="auto"/>
          <w:sz w:val="24"/>
          <w:szCs w:val="24"/>
        </w:rPr>
      </w:pPr>
      <w:r w:rsidRPr="00273B8A">
        <w:rPr>
          <w:rFonts w:ascii="Arial" w:hAnsi="Arial" w:cs="Arial"/>
          <w:color w:val="auto"/>
          <w:sz w:val="24"/>
          <w:szCs w:val="24"/>
        </w:rPr>
        <w:t xml:space="preserve">Imkaan uses the term 'black' in the political sense, to encompass all women whose </w:t>
      </w:r>
      <w:proofErr w:type="spellStart"/>
      <w:r w:rsidRPr="00273B8A">
        <w:rPr>
          <w:rFonts w:ascii="Arial" w:hAnsi="Arial" w:cs="Arial"/>
          <w:color w:val="auto"/>
          <w:sz w:val="24"/>
          <w:szCs w:val="24"/>
        </w:rPr>
        <w:t>herstorys</w:t>
      </w:r>
      <w:proofErr w:type="spellEnd"/>
      <w:r w:rsidRPr="00273B8A">
        <w:rPr>
          <w:rFonts w:ascii="Arial" w:hAnsi="Arial" w:cs="Arial"/>
          <w:color w:val="auto"/>
          <w:sz w:val="24"/>
          <w:szCs w:val="24"/>
        </w:rPr>
        <w:t xml:space="preserve"> originate from Africa, Asia, the Caribbean and Latin America, including the indigenous peoples of Australasia, the Americas and the islands of the Atlantic Indian and Pacific Oceans.</w:t>
      </w:r>
      <w:r w:rsidRPr="00273B8A">
        <w:rPr>
          <w:rFonts w:ascii="Arial" w:hAnsi="Arial" w:cs="Arial"/>
          <w:b/>
          <w:bCs/>
          <w:color w:val="auto"/>
          <w:sz w:val="24"/>
          <w:szCs w:val="24"/>
        </w:rPr>
        <w:t xml:space="preserve"> </w:t>
      </w:r>
      <w:r w:rsidRPr="00273B8A">
        <w:rPr>
          <w:rFonts w:ascii="Arial" w:eastAsia="Trebuchet MS" w:hAnsi="Arial" w:cs="Arial"/>
          <w:color w:val="auto"/>
          <w:sz w:val="24"/>
          <w:szCs w:val="24"/>
        </w:rPr>
        <w:t xml:space="preserve">These organisations may also be referred to as BME in policy and governing documents, they serve Black and </w:t>
      </w:r>
      <w:proofErr w:type="spellStart"/>
      <w:r w:rsidRPr="00273B8A">
        <w:rPr>
          <w:rFonts w:ascii="Arial" w:eastAsia="Trebuchet MS" w:hAnsi="Arial" w:cs="Arial"/>
          <w:color w:val="auto"/>
          <w:sz w:val="24"/>
          <w:szCs w:val="24"/>
        </w:rPr>
        <w:t>minoritised</w:t>
      </w:r>
      <w:proofErr w:type="spellEnd"/>
      <w:r w:rsidRPr="00273B8A">
        <w:rPr>
          <w:rFonts w:ascii="Arial" w:eastAsia="Trebuchet MS" w:hAnsi="Arial" w:cs="Arial"/>
          <w:color w:val="auto"/>
          <w:sz w:val="24"/>
          <w:szCs w:val="24"/>
        </w:rPr>
        <w:t xml:space="preserve"> women and girls’ populations and are led by the groups they serve. This is sometimes referred to as the ‘by and for’ sector.</w:t>
      </w:r>
    </w:p>
    <w:p w14:paraId="49759B81" w14:textId="77777777" w:rsidR="00052057" w:rsidRPr="00273B8A" w:rsidRDefault="00052057" w:rsidP="00052057">
      <w:pPr>
        <w:pStyle w:val="prefade"/>
        <w:shd w:val="clear" w:color="auto" w:fill="FFFFFF"/>
        <w:rPr>
          <w:rFonts w:ascii="Arial" w:hAnsi="Arial" w:cs="Arial"/>
          <w:color w:val="000000"/>
        </w:rPr>
      </w:pPr>
      <w:r w:rsidRPr="00273B8A">
        <w:rPr>
          <w:rFonts w:ascii="Arial" w:hAnsi="Arial" w:cs="Arial"/>
          <w:color w:val="000000"/>
        </w:rPr>
        <w:t xml:space="preserve">The organisation holds over two decades of experience of working around issues such as domestic violence, forced marriage and ‘honour-based’ violence. We work at local, national and international level, and in partnership with a range of organisations, to improve policy and practice responses to Black and </w:t>
      </w:r>
      <w:proofErr w:type="spellStart"/>
      <w:r w:rsidRPr="00273B8A">
        <w:rPr>
          <w:rFonts w:ascii="Arial" w:hAnsi="Arial" w:cs="Arial"/>
          <w:color w:val="000000"/>
        </w:rPr>
        <w:t>minoritised</w:t>
      </w:r>
      <w:proofErr w:type="spellEnd"/>
      <w:r w:rsidRPr="00273B8A">
        <w:rPr>
          <w:rFonts w:ascii="Arial" w:hAnsi="Arial" w:cs="Arial"/>
          <w:color w:val="000000"/>
        </w:rPr>
        <w:t xml:space="preserve"> women and girls.</w:t>
      </w:r>
    </w:p>
    <w:p w14:paraId="0BF1BFE8" w14:textId="389EB2D1" w:rsidR="00F143DC" w:rsidRPr="00273B8A" w:rsidRDefault="00052057" w:rsidP="00273B8A">
      <w:pPr>
        <w:pStyle w:val="prefade"/>
        <w:shd w:val="clear" w:color="auto" w:fill="FFFFFF"/>
        <w:rPr>
          <w:rFonts w:ascii="Arial" w:hAnsi="Arial" w:cs="Arial"/>
          <w:color w:val="000000"/>
        </w:rPr>
      </w:pPr>
      <w:r w:rsidRPr="00273B8A">
        <w:rPr>
          <w:rFonts w:ascii="Arial" w:hAnsi="Arial" w:cs="Arial"/>
          <w:color w:val="000000"/>
        </w:rPr>
        <w:t xml:space="preserve">Imkaan works with its members to represent the expertise and perspectives of frontline, specialist and dedicated Black and </w:t>
      </w:r>
      <w:proofErr w:type="spellStart"/>
      <w:r w:rsidRPr="00273B8A">
        <w:rPr>
          <w:rFonts w:ascii="Arial" w:hAnsi="Arial" w:cs="Arial"/>
          <w:color w:val="000000"/>
        </w:rPr>
        <w:t>minoritised</w:t>
      </w:r>
      <w:proofErr w:type="spellEnd"/>
      <w:r w:rsidRPr="00273B8A">
        <w:rPr>
          <w:rFonts w:ascii="Arial" w:hAnsi="Arial" w:cs="Arial"/>
          <w:color w:val="000000"/>
        </w:rPr>
        <w:t xml:space="preserve"> women’s organisations that work to prevent and respond to violence against women and girl</w:t>
      </w:r>
      <w:r w:rsidR="001316DB" w:rsidRPr="00273B8A">
        <w:rPr>
          <w:rFonts w:ascii="Arial" w:hAnsi="Arial" w:cs="Arial"/>
          <w:color w:val="000000"/>
        </w:rPr>
        <w:t>s.</w:t>
      </w:r>
    </w:p>
    <w:p w14:paraId="1AA19901" w14:textId="77777777" w:rsidR="0083280E" w:rsidRPr="00273B8A" w:rsidRDefault="0083280E" w:rsidP="0083280E">
      <w:pPr>
        <w:autoSpaceDE w:val="0"/>
        <w:autoSpaceDN w:val="0"/>
        <w:adjustRightInd w:val="0"/>
        <w:jc w:val="both"/>
        <w:rPr>
          <w:rFonts w:ascii="Arial" w:eastAsia="Calibri" w:hAnsi="Arial" w:cs="Arial"/>
          <w:u w:color="000000"/>
          <w:lang w:eastAsia="en-GB"/>
        </w:rPr>
      </w:pPr>
    </w:p>
    <w:p w14:paraId="688292DA" w14:textId="5B645EE2" w:rsidR="0083280E" w:rsidRPr="000B5E12" w:rsidRDefault="0083280E" w:rsidP="0083280E">
      <w:pPr>
        <w:pStyle w:val="Body"/>
        <w:spacing w:after="0" w:line="240" w:lineRule="auto"/>
        <w:jc w:val="both"/>
        <w:rPr>
          <w:rFonts w:ascii="Arial" w:eastAsia="Trebuchet MS" w:hAnsi="Arial" w:cs="Arial"/>
          <w:b/>
          <w:bCs/>
          <w:color w:val="auto"/>
          <w:sz w:val="24"/>
          <w:szCs w:val="24"/>
        </w:rPr>
      </w:pPr>
      <w:r w:rsidRPr="000B5E12">
        <w:rPr>
          <w:rFonts w:ascii="Arial" w:hAnsi="Arial" w:cs="Arial"/>
          <w:b/>
          <w:bCs/>
          <w:color w:val="auto"/>
          <w:sz w:val="24"/>
          <w:szCs w:val="24"/>
          <w:lang w:val="en-US"/>
        </w:rPr>
        <w:t xml:space="preserve">What </w:t>
      </w:r>
      <w:r w:rsidR="004E6C0E" w:rsidRPr="000B5E12">
        <w:rPr>
          <w:rFonts w:ascii="Arial" w:hAnsi="Arial" w:cs="Arial"/>
          <w:b/>
          <w:bCs/>
          <w:color w:val="auto"/>
          <w:sz w:val="24"/>
          <w:szCs w:val="24"/>
          <w:lang w:val="en-US"/>
        </w:rPr>
        <w:t xml:space="preserve">is </w:t>
      </w:r>
      <w:r w:rsidRPr="000B5E12">
        <w:rPr>
          <w:rFonts w:ascii="Arial" w:hAnsi="Arial" w:cs="Arial"/>
          <w:b/>
          <w:bCs/>
          <w:color w:val="auto"/>
          <w:sz w:val="24"/>
          <w:szCs w:val="24"/>
          <w:lang w:val="en-US"/>
        </w:rPr>
        <w:t>the funding for?</w:t>
      </w:r>
    </w:p>
    <w:p w14:paraId="7448B4F2" w14:textId="574596BD" w:rsidR="0083280E" w:rsidRPr="000B5E12" w:rsidRDefault="0083280E" w:rsidP="0083280E">
      <w:pPr>
        <w:pStyle w:val="Body"/>
        <w:spacing w:after="0" w:line="240" w:lineRule="auto"/>
        <w:jc w:val="both"/>
        <w:rPr>
          <w:rFonts w:ascii="Arial" w:eastAsia="Trebuchet MS" w:hAnsi="Arial" w:cs="Arial"/>
          <w:color w:val="auto"/>
          <w:sz w:val="24"/>
          <w:szCs w:val="24"/>
        </w:rPr>
      </w:pPr>
    </w:p>
    <w:p w14:paraId="2BB43C5E" w14:textId="2AF76121" w:rsidR="0026779C" w:rsidRDefault="0026779C" w:rsidP="0083280E">
      <w:pPr>
        <w:pStyle w:val="Body"/>
        <w:spacing w:after="0" w:line="240" w:lineRule="auto"/>
        <w:jc w:val="both"/>
        <w:rPr>
          <w:rFonts w:ascii="Arial" w:eastAsia="Trebuchet MS" w:hAnsi="Arial" w:cs="Arial"/>
          <w:color w:val="auto"/>
          <w:sz w:val="24"/>
          <w:szCs w:val="24"/>
        </w:rPr>
      </w:pPr>
      <w:r w:rsidRPr="000B5E12">
        <w:rPr>
          <w:rFonts w:ascii="Arial" w:eastAsia="Trebuchet MS" w:hAnsi="Arial" w:cs="Arial"/>
          <w:color w:val="auto"/>
          <w:sz w:val="24"/>
          <w:szCs w:val="24"/>
        </w:rPr>
        <w:t xml:space="preserve">The </w:t>
      </w:r>
      <w:r w:rsidR="00F143DC">
        <w:rPr>
          <w:rFonts w:ascii="Arial" w:eastAsia="Trebuchet MS" w:hAnsi="Arial" w:cs="Arial"/>
          <w:color w:val="auto"/>
          <w:sz w:val="24"/>
          <w:szCs w:val="24"/>
        </w:rPr>
        <w:t xml:space="preserve">overall aim of the </w:t>
      </w:r>
      <w:r w:rsidRPr="000B5E12">
        <w:rPr>
          <w:rFonts w:ascii="Arial" w:eastAsia="Trebuchet MS" w:hAnsi="Arial" w:cs="Arial"/>
          <w:color w:val="auto"/>
          <w:sz w:val="24"/>
          <w:szCs w:val="24"/>
        </w:rPr>
        <w:t xml:space="preserve">fund </w:t>
      </w:r>
      <w:r w:rsidR="00F143DC">
        <w:rPr>
          <w:rFonts w:ascii="Arial" w:eastAsia="Trebuchet MS" w:hAnsi="Arial" w:cs="Arial"/>
          <w:color w:val="auto"/>
          <w:sz w:val="24"/>
          <w:szCs w:val="24"/>
        </w:rPr>
        <w:t>is to support organisations’ sustainability</w:t>
      </w:r>
      <w:r w:rsidR="001316DB">
        <w:rPr>
          <w:rFonts w:ascii="Arial" w:eastAsia="Trebuchet MS" w:hAnsi="Arial" w:cs="Arial"/>
          <w:color w:val="auto"/>
          <w:sz w:val="24"/>
          <w:szCs w:val="24"/>
        </w:rPr>
        <w:t xml:space="preserve">, increasing their resilience to deliver </w:t>
      </w:r>
      <w:r w:rsidR="00E14A90">
        <w:rPr>
          <w:rFonts w:ascii="Arial" w:eastAsia="Trebuchet MS" w:hAnsi="Arial" w:cs="Arial"/>
          <w:color w:val="auto"/>
          <w:sz w:val="24"/>
          <w:szCs w:val="24"/>
        </w:rPr>
        <w:t>existing services and</w:t>
      </w:r>
      <w:r w:rsidR="001316DB">
        <w:rPr>
          <w:rFonts w:ascii="Arial" w:eastAsia="Trebuchet MS" w:hAnsi="Arial" w:cs="Arial"/>
          <w:color w:val="auto"/>
          <w:sz w:val="24"/>
          <w:szCs w:val="24"/>
        </w:rPr>
        <w:t>/or</w:t>
      </w:r>
      <w:r w:rsidR="00E14A90">
        <w:rPr>
          <w:rFonts w:ascii="Arial" w:eastAsia="Trebuchet MS" w:hAnsi="Arial" w:cs="Arial"/>
          <w:color w:val="auto"/>
          <w:sz w:val="24"/>
          <w:szCs w:val="24"/>
        </w:rPr>
        <w:t xml:space="preserve"> new projects. </w:t>
      </w:r>
      <w:r w:rsidR="00B345BF">
        <w:rPr>
          <w:rFonts w:ascii="Arial" w:eastAsia="Trebuchet MS" w:hAnsi="Arial" w:cs="Arial"/>
          <w:color w:val="auto"/>
          <w:sz w:val="24"/>
          <w:szCs w:val="24"/>
        </w:rPr>
        <w:t xml:space="preserve">We are interested in supporting small organisations and projects not previously funded, and supporting work with </w:t>
      </w:r>
      <w:r w:rsidR="00124074">
        <w:rPr>
          <w:rFonts w:ascii="Arial" w:eastAsia="Trebuchet MS" w:hAnsi="Arial" w:cs="Arial"/>
          <w:color w:val="auto"/>
          <w:sz w:val="24"/>
          <w:szCs w:val="24"/>
        </w:rPr>
        <w:t xml:space="preserve">Black and </w:t>
      </w:r>
      <w:proofErr w:type="spellStart"/>
      <w:r w:rsidR="00124074">
        <w:rPr>
          <w:rFonts w:ascii="Arial" w:eastAsia="Trebuchet MS" w:hAnsi="Arial" w:cs="Arial"/>
          <w:color w:val="auto"/>
          <w:sz w:val="24"/>
          <w:szCs w:val="24"/>
        </w:rPr>
        <w:t>minoritised</w:t>
      </w:r>
      <w:proofErr w:type="spellEnd"/>
      <w:r w:rsidR="00124074">
        <w:rPr>
          <w:rFonts w:ascii="Arial" w:eastAsia="Trebuchet MS" w:hAnsi="Arial" w:cs="Arial"/>
          <w:color w:val="auto"/>
          <w:sz w:val="24"/>
          <w:szCs w:val="24"/>
        </w:rPr>
        <w:t xml:space="preserve"> women and girls.</w:t>
      </w:r>
      <w:r w:rsidR="00B345BF">
        <w:rPr>
          <w:rFonts w:ascii="Arial" w:eastAsia="Trebuchet MS" w:hAnsi="Arial" w:cs="Arial"/>
          <w:color w:val="auto"/>
          <w:sz w:val="24"/>
          <w:szCs w:val="24"/>
        </w:rPr>
        <w:t xml:space="preserve"> </w:t>
      </w:r>
    </w:p>
    <w:p w14:paraId="099D2AB7" w14:textId="61F458FD" w:rsidR="005E6309" w:rsidRDefault="005E6309" w:rsidP="0083280E">
      <w:pPr>
        <w:pStyle w:val="Body"/>
        <w:spacing w:after="0" w:line="240" w:lineRule="auto"/>
        <w:jc w:val="both"/>
        <w:rPr>
          <w:rFonts w:ascii="Arial" w:eastAsia="Trebuchet MS" w:hAnsi="Arial" w:cs="Arial"/>
          <w:color w:val="auto"/>
          <w:sz w:val="24"/>
          <w:szCs w:val="24"/>
        </w:rPr>
      </w:pPr>
    </w:p>
    <w:p w14:paraId="6E747A7C" w14:textId="7FCC011C" w:rsidR="00B345BF" w:rsidRDefault="005E6309" w:rsidP="0083280E">
      <w:pPr>
        <w:pStyle w:val="Body"/>
        <w:spacing w:after="0" w:line="240" w:lineRule="auto"/>
        <w:jc w:val="both"/>
        <w:rPr>
          <w:rFonts w:ascii="Arial" w:eastAsia="Trebuchet MS" w:hAnsi="Arial" w:cs="Arial"/>
          <w:color w:val="auto"/>
          <w:sz w:val="24"/>
          <w:szCs w:val="24"/>
        </w:rPr>
      </w:pPr>
      <w:r>
        <w:rPr>
          <w:rFonts w:ascii="Arial" w:eastAsia="Trebuchet MS" w:hAnsi="Arial" w:cs="Arial"/>
          <w:color w:val="auto"/>
          <w:sz w:val="24"/>
          <w:szCs w:val="24"/>
        </w:rPr>
        <w:t xml:space="preserve">To support organisations, that would usually not apply for funding, we encourage partnership applications. </w:t>
      </w:r>
    </w:p>
    <w:p w14:paraId="50539717" w14:textId="77777777" w:rsidR="00B127D7" w:rsidRPr="00033EA0" w:rsidRDefault="00B127D7" w:rsidP="0083280E">
      <w:pPr>
        <w:pStyle w:val="Body"/>
        <w:spacing w:after="0" w:line="240" w:lineRule="auto"/>
        <w:jc w:val="both"/>
        <w:rPr>
          <w:rFonts w:ascii="Arial" w:eastAsia="Trebuchet MS" w:hAnsi="Arial" w:cs="Arial"/>
          <w:color w:val="auto"/>
          <w:sz w:val="24"/>
          <w:szCs w:val="24"/>
        </w:rPr>
      </w:pPr>
    </w:p>
    <w:p w14:paraId="6F3CA48A" w14:textId="6F55E83B" w:rsidR="00753221" w:rsidRDefault="00753221" w:rsidP="0083280E">
      <w:pPr>
        <w:pStyle w:val="Body"/>
        <w:spacing w:after="0" w:line="240" w:lineRule="auto"/>
        <w:jc w:val="both"/>
        <w:rPr>
          <w:rFonts w:ascii="Arial" w:eastAsia="Trebuchet MS" w:hAnsi="Arial" w:cs="Arial"/>
          <w:b/>
          <w:bCs/>
          <w:color w:val="auto"/>
          <w:sz w:val="24"/>
          <w:szCs w:val="24"/>
        </w:rPr>
      </w:pPr>
      <w:r w:rsidRPr="00273B8A">
        <w:rPr>
          <w:rFonts w:ascii="Arial" w:eastAsia="Trebuchet MS" w:hAnsi="Arial" w:cs="Arial"/>
          <w:b/>
          <w:bCs/>
          <w:color w:val="auto"/>
          <w:sz w:val="24"/>
          <w:szCs w:val="24"/>
        </w:rPr>
        <w:lastRenderedPageBreak/>
        <w:t>Eligibility Criteria</w:t>
      </w:r>
    </w:p>
    <w:p w14:paraId="4DBB16F2" w14:textId="77777777" w:rsidR="00124074" w:rsidRPr="00273B8A" w:rsidRDefault="00124074" w:rsidP="0083280E">
      <w:pPr>
        <w:pStyle w:val="Body"/>
        <w:spacing w:after="0" w:line="240" w:lineRule="auto"/>
        <w:jc w:val="both"/>
        <w:rPr>
          <w:rFonts w:ascii="Arial" w:eastAsia="Trebuchet MS" w:hAnsi="Arial" w:cs="Arial"/>
          <w:b/>
          <w:bCs/>
          <w:color w:val="auto"/>
          <w:sz w:val="24"/>
          <w:szCs w:val="24"/>
        </w:rPr>
      </w:pPr>
    </w:p>
    <w:p w14:paraId="42834AAE" w14:textId="32974428" w:rsidR="00753221" w:rsidRPr="00273B8A" w:rsidRDefault="00124074" w:rsidP="0083280E">
      <w:pPr>
        <w:pStyle w:val="Body"/>
        <w:spacing w:after="0" w:line="240" w:lineRule="auto"/>
        <w:jc w:val="both"/>
        <w:rPr>
          <w:rFonts w:ascii="Arial" w:eastAsia="Trebuchet MS" w:hAnsi="Arial" w:cs="Arial"/>
          <w:b/>
          <w:bCs/>
          <w:color w:val="auto"/>
          <w:sz w:val="24"/>
          <w:szCs w:val="24"/>
        </w:rPr>
      </w:pPr>
      <w:r>
        <w:rPr>
          <w:rFonts w:ascii="Arial" w:eastAsia="Trebuchet MS" w:hAnsi="Arial" w:cs="Arial"/>
          <w:b/>
          <w:bCs/>
          <w:color w:val="auto"/>
          <w:sz w:val="24"/>
          <w:szCs w:val="24"/>
        </w:rPr>
        <w:t>1.</w:t>
      </w:r>
      <w:r>
        <w:rPr>
          <w:rFonts w:ascii="Arial" w:eastAsia="Trebuchet MS" w:hAnsi="Arial" w:cs="Arial"/>
          <w:b/>
          <w:bCs/>
          <w:color w:val="auto"/>
          <w:sz w:val="24"/>
          <w:szCs w:val="24"/>
        </w:rPr>
        <w:tab/>
      </w:r>
      <w:r w:rsidR="00E14A90">
        <w:rPr>
          <w:rFonts w:ascii="Arial" w:eastAsia="Trebuchet MS" w:hAnsi="Arial" w:cs="Arial"/>
          <w:b/>
          <w:bCs/>
          <w:color w:val="auto"/>
          <w:sz w:val="24"/>
          <w:szCs w:val="24"/>
        </w:rPr>
        <w:t xml:space="preserve">Project </w:t>
      </w:r>
      <w:r w:rsidR="00753221" w:rsidRPr="00273B8A">
        <w:rPr>
          <w:rFonts w:ascii="Arial" w:eastAsia="Trebuchet MS" w:hAnsi="Arial" w:cs="Arial"/>
          <w:b/>
          <w:bCs/>
          <w:color w:val="auto"/>
          <w:sz w:val="24"/>
          <w:szCs w:val="24"/>
        </w:rPr>
        <w:t>eligibility criteria</w:t>
      </w:r>
    </w:p>
    <w:p w14:paraId="3957CB00" w14:textId="786A2AF4" w:rsidR="00753221" w:rsidRDefault="00753221" w:rsidP="0083280E">
      <w:pPr>
        <w:pStyle w:val="Body"/>
        <w:spacing w:after="0" w:line="240" w:lineRule="auto"/>
        <w:jc w:val="both"/>
        <w:rPr>
          <w:rFonts w:ascii="Arial" w:eastAsia="Trebuchet MS" w:hAnsi="Arial" w:cs="Arial"/>
          <w:color w:val="auto"/>
          <w:sz w:val="24"/>
          <w:szCs w:val="24"/>
        </w:rPr>
      </w:pPr>
    </w:p>
    <w:p w14:paraId="1BFEDE16" w14:textId="1E171F62" w:rsidR="00753221" w:rsidRPr="000B5E12" w:rsidRDefault="00753221" w:rsidP="0083280E">
      <w:pPr>
        <w:pStyle w:val="Body"/>
        <w:spacing w:after="0" w:line="240" w:lineRule="auto"/>
        <w:jc w:val="both"/>
        <w:rPr>
          <w:rFonts w:ascii="Arial" w:eastAsia="Trebuchet MS" w:hAnsi="Arial" w:cs="Arial"/>
          <w:color w:val="auto"/>
          <w:sz w:val="24"/>
          <w:szCs w:val="24"/>
        </w:rPr>
      </w:pPr>
      <w:r>
        <w:rPr>
          <w:rFonts w:ascii="Arial" w:eastAsia="Trebuchet MS" w:hAnsi="Arial" w:cs="Arial"/>
          <w:color w:val="auto"/>
          <w:sz w:val="24"/>
          <w:szCs w:val="24"/>
        </w:rPr>
        <w:t xml:space="preserve">The </w:t>
      </w:r>
      <w:r w:rsidR="00E14A90">
        <w:rPr>
          <w:rFonts w:ascii="Arial" w:eastAsia="Trebuchet MS" w:hAnsi="Arial" w:cs="Arial"/>
          <w:color w:val="auto"/>
          <w:sz w:val="24"/>
          <w:szCs w:val="24"/>
        </w:rPr>
        <w:t>funding</w:t>
      </w:r>
      <w:r>
        <w:rPr>
          <w:rFonts w:ascii="Arial" w:eastAsia="Trebuchet MS" w:hAnsi="Arial" w:cs="Arial"/>
          <w:color w:val="auto"/>
          <w:sz w:val="24"/>
          <w:szCs w:val="24"/>
        </w:rPr>
        <w:t xml:space="preserve"> can be used for the following:</w:t>
      </w:r>
    </w:p>
    <w:p w14:paraId="17FFADB0" w14:textId="77777777" w:rsidR="0026779C" w:rsidRPr="000B5E12" w:rsidRDefault="0026779C" w:rsidP="0083280E">
      <w:pPr>
        <w:pStyle w:val="Body"/>
        <w:spacing w:after="0" w:line="240" w:lineRule="auto"/>
        <w:jc w:val="both"/>
        <w:rPr>
          <w:rFonts w:ascii="Arial" w:eastAsia="Trebuchet MS" w:hAnsi="Arial" w:cs="Arial"/>
          <w:color w:val="auto"/>
          <w:sz w:val="24"/>
          <w:szCs w:val="24"/>
        </w:rPr>
      </w:pPr>
    </w:p>
    <w:p w14:paraId="07133DBE" w14:textId="75CE5791" w:rsidR="00F143DC" w:rsidRDefault="0026779C" w:rsidP="00414D8F">
      <w:pPr>
        <w:pStyle w:val="Body"/>
        <w:numPr>
          <w:ilvl w:val="0"/>
          <w:numId w:val="25"/>
        </w:numPr>
        <w:spacing w:after="0" w:line="240" w:lineRule="auto"/>
        <w:jc w:val="both"/>
        <w:rPr>
          <w:rFonts w:ascii="Arial" w:eastAsia="Trebuchet MS" w:hAnsi="Arial" w:cs="Arial"/>
          <w:color w:val="auto"/>
          <w:sz w:val="24"/>
          <w:szCs w:val="24"/>
        </w:rPr>
      </w:pPr>
      <w:r w:rsidRPr="00232605">
        <w:rPr>
          <w:rFonts w:ascii="Arial" w:eastAsia="Trebuchet MS" w:hAnsi="Arial" w:cs="Arial"/>
          <w:color w:val="auto"/>
          <w:sz w:val="24"/>
          <w:szCs w:val="24"/>
        </w:rPr>
        <w:t>To meet the i</w:t>
      </w:r>
      <w:r w:rsidR="0083280E" w:rsidRPr="00232605">
        <w:rPr>
          <w:rFonts w:ascii="Arial" w:eastAsia="Trebuchet MS" w:hAnsi="Arial" w:cs="Arial"/>
          <w:color w:val="auto"/>
          <w:sz w:val="24"/>
          <w:szCs w:val="24"/>
        </w:rPr>
        <w:t>mm</w:t>
      </w:r>
      <w:r w:rsidRPr="00232605">
        <w:rPr>
          <w:rFonts w:ascii="Arial" w:eastAsia="Trebuchet MS" w:hAnsi="Arial" w:cs="Arial"/>
          <w:color w:val="auto"/>
          <w:sz w:val="24"/>
          <w:szCs w:val="24"/>
        </w:rPr>
        <w:t>ed</w:t>
      </w:r>
      <w:r w:rsidR="0083280E" w:rsidRPr="00232605">
        <w:rPr>
          <w:rFonts w:ascii="Arial" w:eastAsia="Trebuchet MS" w:hAnsi="Arial" w:cs="Arial"/>
          <w:color w:val="auto"/>
          <w:sz w:val="24"/>
          <w:szCs w:val="24"/>
        </w:rPr>
        <w:t xml:space="preserve">iate and direct needs </w:t>
      </w:r>
      <w:r w:rsidRPr="00232605">
        <w:rPr>
          <w:rFonts w:ascii="Arial" w:eastAsia="Trebuchet MS" w:hAnsi="Arial" w:cs="Arial"/>
          <w:color w:val="auto"/>
          <w:sz w:val="24"/>
          <w:szCs w:val="24"/>
        </w:rPr>
        <w:t xml:space="preserve">of delivering frontline support services for your organisation. </w:t>
      </w:r>
    </w:p>
    <w:p w14:paraId="08023C1B" w14:textId="77777777" w:rsidR="00232605" w:rsidRPr="00232605" w:rsidRDefault="00232605" w:rsidP="00232605">
      <w:pPr>
        <w:pStyle w:val="Body"/>
        <w:spacing w:after="0" w:line="240" w:lineRule="auto"/>
        <w:ind w:left="360"/>
        <w:jc w:val="both"/>
        <w:rPr>
          <w:rFonts w:ascii="Arial" w:eastAsia="Trebuchet MS" w:hAnsi="Arial" w:cs="Arial"/>
          <w:color w:val="auto"/>
          <w:sz w:val="24"/>
          <w:szCs w:val="24"/>
        </w:rPr>
      </w:pPr>
    </w:p>
    <w:p w14:paraId="702AD5DE" w14:textId="7B11A58A" w:rsidR="00F143DC" w:rsidRDefault="00A0541F" w:rsidP="00673688">
      <w:pPr>
        <w:pStyle w:val="Body"/>
        <w:numPr>
          <w:ilvl w:val="0"/>
          <w:numId w:val="25"/>
        </w:numPr>
        <w:spacing w:after="0" w:line="240" w:lineRule="auto"/>
        <w:jc w:val="both"/>
        <w:rPr>
          <w:rFonts w:ascii="Arial" w:eastAsia="Trebuchet MS" w:hAnsi="Arial" w:cs="Arial"/>
          <w:color w:val="auto"/>
          <w:sz w:val="24"/>
          <w:szCs w:val="24"/>
        </w:rPr>
      </w:pPr>
      <w:r w:rsidRPr="00232605">
        <w:rPr>
          <w:rFonts w:ascii="Arial" w:eastAsia="Trebuchet MS" w:hAnsi="Arial" w:cs="Arial"/>
          <w:color w:val="auto"/>
          <w:sz w:val="24"/>
          <w:szCs w:val="24"/>
        </w:rPr>
        <w:t xml:space="preserve">To cover the </w:t>
      </w:r>
      <w:r w:rsidR="005D550F">
        <w:rPr>
          <w:rFonts w:ascii="Arial" w:eastAsia="Trebuchet MS" w:hAnsi="Arial" w:cs="Arial"/>
          <w:color w:val="auto"/>
          <w:sz w:val="24"/>
          <w:szCs w:val="24"/>
        </w:rPr>
        <w:t xml:space="preserve">core </w:t>
      </w:r>
      <w:r w:rsidRPr="00232605">
        <w:rPr>
          <w:rFonts w:ascii="Arial" w:eastAsia="Trebuchet MS" w:hAnsi="Arial" w:cs="Arial"/>
          <w:color w:val="auto"/>
          <w:sz w:val="24"/>
          <w:szCs w:val="24"/>
        </w:rPr>
        <w:t>cost</w:t>
      </w:r>
      <w:r w:rsidR="005D550F">
        <w:rPr>
          <w:rFonts w:ascii="Arial" w:eastAsia="Trebuchet MS" w:hAnsi="Arial" w:cs="Arial"/>
          <w:color w:val="auto"/>
          <w:sz w:val="24"/>
          <w:szCs w:val="24"/>
        </w:rPr>
        <w:t>s</w:t>
      </w:r>
      <w:r w:rsidRPr="00232605">
        <w:rPr>
          <w:rFonts w:ascii="Arial" w:eastAsia="Trebuchet MS" w:hAnsi="Arial" w:cs="Arial"/>
          <w:color w:val="auto"/>
          <w:sz w:val="24"/>
          <w:szCs w:val="24"/>
        </w:rPr>
        <w:t xml:space="preserve"> of running and managing BME </w:t>
      </w:r>
      <w:r w:rsidR="005D550F">
        <w:rPr>
          <w:rFonts w:ascii="Arial" w:eastAsia="Trebuchet MS" w:hAnsi="Arial" w:cs="Arial"/>
          <w:color w:val="auto"/>
          <w:sz w:val="24"/>
          <w:szCs w:val="24"/>
        </w:rPr>
        <w:t xml:space="preserve">services, including </w:t>
      </w:r>
      <w:r w:rsidRPr="00232605">
        <w:rPr>
          <w:rFonts w:ascii="Arial" w:eastAsia="Trebuchet MS" w:hAnsi="Arial" w:cs="Arial"/>
          <w:color w:val="auto"/>
          <w:sz w:val="24"/>
          <w:szCs w:val="24"/>
        </w:rPr>
        <w:t>refuge services</w:t>
      </w:r>
      <w:r w:rsidR="00232605" w:rsidRPr="00232605">
        <w:rPr>
          <w:rFonts w:ascii="Arial" w:eastAsia="Trebuchet MS" w:hAnsi="Arial" w:cs="Arial"/>
          <w:color w:val="auto"/>
          <w:sz w:val="24"/>
          <w:szCs w:val="24"/>
        </w:rPr>
        <w:t xml:space="preserve">. </w:t>
      </w:r>
      <w:r w:rsidRPr="00232605">
        <w:rPr>
          <w:rFonts w:ascii="Arial" w:eastAsia="Trebuchet MS" w:hAnsi="Arial" w:cs="Arial"/>
          <w:color w:val="auto"/>
          <w:sz w:val="24"/>
          <w:szCs w:val="24"/>
        </w:rPr>
        <w:t xml:space="preserve"> </w:t>
      </w:r>
    </w:p>
    <w:p w14:paraId="51D835DC" w14:textId="77777777" w:rsidR="00232605" w:rsidRPr="00232605" w:rsidRDefault="00232605" w:rsidP="00232605">
      <w:pPr>
        <w:pStyle w:val="Body"/>
        <w:spacing w:after="0" w:line="240" w:lineRule="auto"/>
        <w:jc w:val="both"/>
        <w:rPr>
          <w:rFonts w:ascii="Arial" w:eastAsia="Trebuchet MS" w:hAnsi="Arial" w:cs="Arial"/>
          <w:color w:val="auto"/>
          <w:sz w:val="24"/>
          <w:szCs w:val="24"/>
        </w:rPr>
      </w:pPr>
    </w:p>
    <w:p w14:paraId="30C51497" w14:textId="730DC3ED" w:rsidR="0026779C" w:rsidRDefault="0026779C" w:rsidP="0026779C">
      <w:pPr>
        <w:pStyle w:val="Body"/>
        <w:numPr>
          <w:ilvl w:val="0"/>
          <w:numId w:val="25"/>
        </w:numPr>
        <w:spacing w:after="0" w:line="240" w:lineRule="auto"/>
        <w:jc w:val="both"/>
        <w:rPr>
          <w:rFonts w:ascii="Arial" w:eastAsia="Trebuchet MS" w:hAnsi="Arial" w:cs="Arial"/>
          <w:color w:val="auto"/>
          <w:sz w:val="24"/>
          <w:szCs w:val="24"/>
        </w:rPr>
      </w:pPr>
      <w:r w:rsidRPr="000B5E12">
        <w:rPr>
          <w:rFonts w:ascii="Arial" w:eastAsia="Trebuchet MS" w:hAnsi="Arial" w:cs="Arial"/>
          <w:color w:val="auto"/>
          <w:sz w:val="24"/>
          <w:szCs w:val="24"/>
        </w:rPr>
        <w:t xml:space="preserve">To expand existing services given the cumulative effective on need. </w:t>
      </w:r>
    </w:p>
    <w:p w14:paraId="70DB6462" w14:textId="77777777" w:rsidR="00753221" w:rsidRPr="00D87AE5" w:rsidRDefault="00753221" w:rsidP="00D87AE5">
      <w:pPr>
        <w:rPr>
          <w:rFonts w:ascii="Arial" w:hAnsi="Arial" w:cs="Arial"/>
          <w:lang w:val="en-US"/>
        </w:rPr>
      </w:pPr>
    </w:p>
    <w:p w14:paraId="7D91D3F6" w14:textId="6018C66E" w:rsidR="00753221" w:rsidRPr="00753221" w:rsidRDefault="005D550F" w:rsidP="00753221">
      <w:pPr>
        <w:pStyle w:val="Body"/>
        <w:numPr>
          <w:ilvl w:val="0"/>
          <w:numId w:val="25"/>
        </w:numPr>
        <w:spacing w:after="0" w:line="240" w:lineRule="auto"/>
        <w:jc w:val="both"/>
        <w:rPr>
          <w:rFonts w:ascii="Arial" w:eastAsia="Trebuchet MS" w:hAnsi="Arial" w:cs="Arial"/>
          <w:color w:val="auto"/>
          <w:sz w:val="24"/>
          <w:szCs w:val="24"/>
        </w:rPr>
      </w:pPr>
      <w:r>
        <w:rPr>
          <w:rFonts w:ascii="Arial" w:hAnsi="Arial" w:cs="Arial"/>
          <w:color w:val="auto"/>
          <w:sz w:val="24"/>
          <w:szCs w:val="24"/>
          <w:lang w:val="en-US"/>
        </w:rPr>
        <w:t xml:space="preserve">To </w:t>
      </w:r>
      <w:r w:rsidR="0026779C" w:rsidRPr="00753221">
        <w:rPr>
          <w:rFonts w:ascii="Arial" w:hAnsi="Arial" w:cs="Arial"/>
          <w:color w:val="auto"/>
          <w:sz w:val="24"/>
          <w:szCs w:val="24"/>
          <w:lang w:val="en-US"/>
        </w:rPr>
        <w:t xml:space="preserve">develop and </w:t>
      </w:r>
      <w:r w:rsidR="00D34008" w:rsidRPr="00753221">
        <w:rPr>
          <w:rFonts w:ascii="Arial" w:hAnsi="Arial" w:cs="Arial"/>
          <w:color w:val="auto"/>
          <w:sz w:val="24"/>
          <w:szCs w:val="24"/>
          <w:lang w:val="en-US"/>
        </w:rPr>
        <w:t>expand services to meet longer term needs.</w:t>
      </w:r>
      <w:r w:rsidR="0026779C" w:rsidRPr="00753221">
        <w:rPr>
          <w:rFonts w:ascii="Arial" w:hAnsi="Arial" w:cs="Arial"/>
          <w:color w:val="auto"/>
          <w:sz w:val="24"/>
          <w:szCs w:val="24"/>
          <w:lang w:val="en-US"/>
        </w:rPr>
        <w:t xml:space="preserve"> </w:t>
      </w:r>
    </w:p>
    <w:p w14:paraId="43C50BCD" w14:textId="77777777" w:rsidR="00753221" w:rsidRPr="00D87AE5" w:rsidRDefault="00753221" w:rsidP="00D87AE5">
      <w:pPr>
        <w:rPr>
          <w:rFonts w:ascii="Arial" w:eastAsia="Trebuchet MS" w:hAnsi="Arial" w:cs="Arial"/>
        </w:rPr>
      </w:pPr>
    </w:p>
    <w:p w14:paraId="5B703862" w14:textId="71400447" w:rsidR="00753221" w:rsidRDefault="00232605" w:rsidP="007A6EBB">
      <w:pPr>
        <w:pStyle w:val="Body"/>
        <w:numPr>
          <w:ilvl w:val="0"/>
          <w:numId w:val="25"/>
        </w:numPr>
        <w:spacing w:after="0" w:line="240" w:lineRule="auto"/>
        <w:jc w:val="both"/>
        <w:rPr>
          <w:rFonts w:ascii="Arial" w:eastAsia="Trebuchet MS" w:hAnsi="Arial" w:cs="Arial"/>
          <w:color w:val="auto"/>
          <w:sz w:val="24"/>
          <w:szCs w:val="24"/>
        </w:rPr>
      </w:pPr>
      <w:r>
        <w:rPr>
          <w:rFonts w:ascii="Arial" w:eastAsia="Trebuchet MS" w:hAnsi="Arial" w:cs="Arial"/>
          <w:color w:val="auto"/>
          <w:sz w:val="24"/>
          <w:szCs w:val="24"/>
        </w:rPr>
        <w:t xml:space="preserve">Up to 10% </w:t>
      </w:r>
      <w:r w:rsidR="00753221" w:rsidRPr="00293F68">
        <w:rPr>
          <w:rFonts w:ascii="Arial" w:eastAsia="Trebuchet MS" w:hAnsi="Arial" w:cs="Arial"/>
          <w:color w:val="auto"/>
          <w:sz w:val="24"/>
          <w:szCs w:val="24"/>
        </w:rPr>
        <w:t xml:space="preserve">of your funding request </w:t>
      </w:r>
      <w:r w:rsidR="00E14A90" w:rsidRPr="00293F68">
        <w:rPr>
          <w:rFonts w:ascii="Arial" w:eastAsia="Trebuchet MS" w:hAnsi="Arial" w:cs="Arial"/>
          <w:color w:val="auto"/>
          <w:sz w:val="24"/>
          <w:szCs w:val="24"/>
        </w:rPr>
        <w:t>can</w:t>
      </w:r>
      <w:r w:rsidR="00753221" w:rsidRPr="00293F68">
        <w:rPr>
          <w:rFonts w:ascii="Arial" w:eastAsia="Trebuchet MS" w:hAnsi="Arial" w:cs="Arial"/>
          <w:color w:val="auto"/>
          <w:sz w:val="24"/>
          <w:szCs w:val="24"/>
        </w:rPr>
        <w:t xml:space="preserve"> be for IT costs</w:t>
      </w:r>
      <w:r w:rsidR="005D550F">
        <w:rPr>
          <w:rFonts w:ascii="Arial" w:eastAsia="Trebuchet MS" w:hAnsi="Arial" w:cs="Arial"/>
          <w:color w:val="auto"/>
          <w:sz w:val="24"/>
          <w:szCs w:val="24"/>
        </w:rPr>
        <w:t>.</w:t>
      </w:r>
      <w:r w:rsidR="00753221" w:rsidRPr="00293F68">
        <w:rPr>
          <w:rFonts w:ascii="Arial" w:eastAsia="Trebuchet MS" w:hAnsi="Arial" w:cs="Arial"/>
          <w:color w:val="auto"/>
          <w:sz w:val="24"/>
          <w:szCs w:val="24"/>
        </w:rPr>
        <w:t xml:space="preserve"> </w:t>
      </w:r>
    </w:p>
    <w:p w14:paraId="0E1A7AF9" w14:textId="77777777" w:rsidR="00293F68" w:rsidRPr="00293F68" w:rsidRDefault="00293F68" w:rsidP="00293F68">
      <w:pPr>
        <w:rPr>
          <w:rFonts w:ascii="Arial" w:eastAsia="Trebuchet MS" w:hAnsi="Arial" w:cs="Arial"/>
        </w:rPr>
      </w:pPr>
    </w:p>
    <w:p w14:paraId="1103BFD0" w14:textId="29E68155" w:rsidR="00232605" w:rsidRPr="00232605" w:rsidRDefault="00293F68" w:rsidP="00232605">
      <w:pPr>
        <w:pStyle w:val="Body"/>
        <w:numPr>
          <w:ilvl w:val="0"/>
          <w:numId w:val="25"/>
        </w:numPr>
        <w:spacing w:after="0" w:line="240" w:lineRule="auto"/>
        <w:jc w:val="both"/>
        <w:rPr>
          <w:rFonts w:ascii="Arial" w:eastAsia="Trebuchet MS" w:hAnsi="Arial" w:cs="Arial"/>
          <w:color w:val="auto"/>
          <w:sz w:val="24"/>
          <w:szCs w:val="24"/>
        </w:rPr>
      </w:pPr>
      <w:r>
        <w:rPr>
          <w:rFonts w:ascii="Arial" w:eastAsia="Trebuchet MS" w:hAnsi="Arial" w:cs="Arial"/>
          <w:color w:val="auto"/>
          <w:sz w:val="24"/>
          <w:szCs w:val="24"/>
        </w:rPr>
        <w:t>10-2</w:t>
      </w:r>
      <w:r w:rsidR="00273B8A">
        <w:rPr>
          <w:rFonts w:ascii="Arial" w:eastAsia="Trebuchet MS" w:hAnsi="Arial" w:cs="Arial"/>
          <w:color w:val="auto"/>
          <w:sz w:val="24"/>
          <w:szCs w:val="24"/>
        </w:rPr>
        <w:t>5</w:t>
      </w:r>
      <w:r>
        <w:rPr>
          <w:rFonts w:ascii="Arial" w:eastAsia="Trebuchet MS" w:hAnsi="Arial" w:cs="Arial"/>
          <w:color w:val="auto"/>
          <w:sz w:val="24"/>
          <w:szCs w:val="24"/>
        </w:rPr>
        <w:t>% of your grant request must be for sustainability activities</w:t>
      </w:r>
      <w:r w:rsidR="005D550F">
        <w:rPr>
          <w:rFonts w:ascii="Arial" w:eastAsia="Trebuchet MS" w:hAnsi="Arial" w:cs="Arial"/>
          <w:color w:val="auto"/>
          <w:sz w:val="24"/>
          <w:szCs w:val="24"/>
        </w:rPr>
        <w:t xml:space="preserve">; see specific criteria below. </w:t>
      </w:r>
    </w:p>
    <w:p w14:paraId="6AACECA8" w14:textId="77777777" w:rsidR="00293F68" w:rsidRPr="00293F68" w:rsidRDefault="00293F68" w:rsidP="00293F68">
      <w:pPr>
        <w:pStyle w:val="Body"/>
        <w:spacing w:after="0" w:line="240" w:lineRule="auto"/>
        <w:ind w:left="360"/>
        <w:jc w:val="both"/>
        <w:rPr>
          <w:rFonts w:ascii="Arial" w:eastAsia="Trebuchet MS" w:hAnsi="Arial" w:cs="Arial"/>
          <w:color w:val="auto"/>
          <w:sz w:val="24"/>
          <w:szCs w:val="24"/>
        </w:rPr>
      </w:pPr>
    </w:p>
    <w:p w14:paraId="3AC5BC15" w14:textId="69FFFD40" w:rsidR="00753221" w:rsidRDefault="00753221" w:rsidP="004F3B7E">
      <w:pPr>
        <w:pStyle w:val="Body"/>
        <w:numPr>
          <w:ilvl w:val="0"/>
          <w:numId w:val="25"/>
        </w:numPr>
        <w:spacing w:after="0" w:line="240" w:lineRule="auto"/>
        <w:jc w:val="both"/>
        <w:rPr>
          <w:rFonts w:ascii="Arial" w:eastAsia="Trebuchet MS" w:hAnsi="Arial" w:cs="Arial"/>
          <w:color w:val="auto"/>
          <w:sz w:val="24"/>
          <w:szCs w:val="24"/>
        </w:rPr>
      </w:pPr>
      <w:r>
        <w:rPr>
          <w:rFonts w:ascii="Arial" w:eastAsia="Trebuchet MS" w:hAnsi="Arial" w:cs="Arial"/>
          <w:color w:val="auto"/>
          <w:sz w:val="24"/>
          <w:szCs w:val="24"/>
        </w:rPr>
        <w:t>The funding may not be used for retrospective costs</w:t>
      </w:r>
      <w:r w:rsidR="00E14A90">
        <w:rPr>
          <w:rFonts w:ascii="Arial" w:eastAsia="Trebuchet MS" w:hAnsi="Arial" w:cs="Arial"/>
          <w:color w:val="auto"/>
          <w:sz w:val="24"/>
          <w:szCs w:val="24"/>
        </w:rPr>
        <w:t>.</w:t>
      </w:r>
    </w:p>
    <w:p w14:paraId="7319D5F3" w14:textId="62F967A7" w:rsidR="0026779C" w:rsidRPr="000B5E12" w:rsidRDefault="0026779C" w:rsidP="0083280E">
      <w:pPr>
        <w:pStyle w:val="Body"/>
        <w:spacing w:after="0" w:line="240" w:lineRule="auto"/>
        <w:jc w:val="both"/>
        <w:rPr>
          <w:rFonts w:ascii="Arial" w:hAnsi="Arial" w:cs="Arial"/>
          <w:color w:val="auto"/>
          <w:sz w:val="24"/>
          <w:szCs w:val="24"/>
          <w:lang w:val="en-US"/>
        </w:rPr>
      </w:pPr>
    </w:p>
    <w:p w14:paraId="520105A0" w14:textId="77777777" w:rsidR="00E318B8" w:rsidRDefault="00E318B8" w:rsidP="00F75668">
      <w:pPr>
        <w:pStyle w:val="Body"/>
        <w:spacing w:after="0" w:line="240" w:lineRule="auto"/>
        <w:jc w:val="both"/>
        <w:rPr>
          <w:rFonts w:ascii="Arial" w:hAnsi="Arial" w:cs="Arial"/>
          <w:b/>
          <w:bCs/>
          <w:color w:val="auto"/>
          <w:sz w:val="24"/>
          <w:szCs w:val="24"/>
          <w:lang w:val="en-US"/>
        </w:rPr>
      </w:pPr>
    </w:p>
    <w:p w14:paraId="00395F08" w14:textId="237BC03B" w:rsidR="00F75668" w:rsidRDefault="00124074" w:rsidP="00F75668">
      <w:pPr>
        <w:pStyle w:val="Body"/>
        <w:spacing w:after="0" w:line="240" w:lineRule="auto"/>
        <w:jc w:val="both"/>
        <w:rPr>
          <w:rFonts w:ascii="Arial" w:hAnsi="Arial" w:cs="Arial"/>
          <w:b/>
          <w:bCs/>
          <w:color w:val="auto"/>
          <w:sz w:val="24"/>
          <w:szCs w:val="24"/>
          <w:lang w:val="en-US"/>
        </w:rPr>
      </w:pPr>
      <w:r>
        <w:rPr>
          <w:rFonts w:ascii="Arial" w:hAnsi="Arial" w:cs="Arial"/>
          <w:b/>
          <w:bCs/>
          <w:color w:val="auto"/>
          <w:sz w:val="24"/>
          <w:szCs w:val="24"/>
          <w:lang w:val="en-US"/>
        </w:rPr>
        <w:t>2.</w:t>
      </w:r>
      <w:r>
        <w:rPr>
          <w:rFonts w:ascii="Arial" w:hAnsi="Arial" w:cs="Arial"/>
          <w:b/>
          <w:bCs/>
          <w:color w:val="auto"/>
          <w:sz w:val="24"/>
          <w:szCs w:val="24"/>
          <w:lang w:val="en-US"/>
        </w:rPr>
        <w:tab/>
      </w:r>
      <w:r w:rsidR="00F75668">
        <w:rPr>
          <w:rFonts w:ascii="Arial" w:hAnsi="Arial" w:cs="Arial"/>
          <w:b/>
          <w:bCs/>
          <w:color w:val="auto"/>
          <w:sz w:val="24"/>
          <w:szCs w:val="24"/>
          <w:lang w:val="en-US"/>
        </w:rPr>
        <w:t>Sustainability criteria</w:t>
      </w:r>
    </w:p>
    <w:p w14:paraId="33FF7034" w14:textId="77777777" w:rsidR="00F75668" w:rsidRDefault="00F75668" w:rsidP="00F75668">
      <w:pPr>
        <w:pStyle w:val="Body"/>
        <w:spacing w:after="0" w:line="240" w:lineRule="auto"/>
        <w:jc w:val="both"/>
        <w:rPr>
          <w:rFonts w:ascii="Arial" w:hAnsi="Arial" w:cs="Arial"/>
          <w:b/>
          <w:bCs/>
          <w:color w:val="auto"/>
          <w:sz w:val="24"/>
          <w:szCs w:val="24"/>
          <w:lang w:val="en-US"/>
        </w:rPr>
      </w:pPr>
    </w:p>
    <w:p w14:paraId="2AFF6705" w14:textId="3AC7CAAA" w:rsidR="00247B50" w:rsidRDefault="00F75668" w:rsidP="00F75668">
      <w:pPr>
        <w:pStyle w:val="Body"/>
        <w:spacing w:after="0" w:line="240" w:lineRule="auto"/>
        <w:jc w:val="both"/>
        <w:rPr>
          <w:rFonts w:ascii="Arial" w:eastAsia="Trebuchet MS" w:hAnsi="Arial" w:cs="Arial"/>
          <w:color w:val="auto"/>
          <w:sz w:val="24"/>
          <w:szCs w:val="24"/>
        </w:rPr>
      </w:pPr>
      <w:r>
        <w:rPr>
          <w:rFonts w:ascii="Arial" w:hAnsi="Arial" w:cs="Arial"/>
          <w:color w:val="auto"/>
          <w:sz w:val="24"/>
          <w:szCs w:val="24"/>
          <w:lang w:val="en-US"/>
        </w:rPr>
        <w:t xml:space="preserve">The main aim of the fund is to provide sustainability support for </w:t>
      </w:r>
      <w:proofErr w:type="spellStart"/>
      <w:r>
        <w:rPr>
          <w:rFonts w:ascii="Arial" w:hAnsi="Arial" w:cs="Arial"/>
          <w:color w:val="auto"/>
          <w:sz w:val="24"/>
          <w:szCs w:val="24"/>
          <w:lang w:val="en-US"/>
        </w:rPr>
        <w:t>organisations</w:t>
      </w:r>
      <w:proofErr w:type="spellEnd"/>
      <w:r>
        <w:rPr>
          <w:rFonts w:ascii="Arial" w:hAnsi="Arial" w:cs="Arial"/>
          <w:color w:val="auto"/>
          <w:sz w:val="24"/>
          <w:szCs w:val="24"/>
          <w:lang w:val="en-US"/>
        </w:rPr>
        <w:t xml:space="preserve">, enabling them to build resilience, quality services and effectively support staff, volunteers and service users. </w:t>
      </w:r>
      <w:r w:rsidR="00247B50">
        <w:rPr>
          <w:rFonts w:ascii="Arial" w:hAnsi="Arial" w:cs="Arial"/>
          <w:color w:val="auto"/>
          <w:sz w:val="24"/>
          <w:szCs w:val="24"/>
          <w:lang w:val="en-US"/>
        </w:rPr>
        <w:t xml:space="preserve">The fund can support </w:t>
      </w:r>
      <w:r w:rsidR="005D550F" w:rsidRPr="00232605">
        <w:rPr>
          <w:rFonts w:ascii="Arial" w:eastAsia="Trebuchet MS" w:hAnsi="Arial" w:cs="Arial"/>
          <w:color w:val="auto"/>
          <w:sz w:val="24"/>
          <w:szCs w:val="24"/>
        </w:rPr>
        <w:t>a new project idea that relates to sustainability</w:t>
      </w:r>
      <w:r w:rsidR="00247B50">
        <w:rPr>
          <w:rFonts w:ascii="Arial" w:eastAsia="Trebuchet MS" w:hAnsi="Arial" w:cs="Arial"/>
          <w:color w:val="auto"/>
          <w:sz w:val="24"/>
          <w:szCs w:val="24"/>
        </w:rPr>
        <w:t xml:space="preserve"> or expand existing sustainability activities</w:t>
      </w:r>
      <w:r w:rsidR="005D550F" w:rsidRPr="00232605">
        <w:rPr>
          <w:rFonts w:ascii="Arial" w:eastAsia="Trebuchet MS" w:hAnsi="Arial" w:cs="Arial"/>
          <w:color w:val="auto"/>
          <w:sz w:val="24"/>
          <w:szCs w:val="24"/>
        </w:rPr>
        <w:t xml:space="preserve">. </w:t>
      </w:r>
    </w:p>
    <w:p w14:paraId="1CBEA575" w14:textId="77777777" w:rsidR="00247B50" w:rsidRDefault="00247B50" w:rsidP="00F75668">
      <w:pPr>
        <w:pStyle w:val="Body"/>
        <w:spacing w:after="0" w:line="240" w:lineRule="auto"/>
        <w:jc w:val="both"/>
        <w:rPr>
          <w:rFonts w:ascii="Arial" w:eastAsia="Trebuchet MS" w:hAnsi="Arial" w:cs="Arial"/>
          <w:color w:val="auto"/>
          <w:sz w:val="24"/>
          <w:szCs w:val="24"/>
        </w:rPr>
      </w:pPr>
    </w:p>
    <w:p w14:paraId="068D4424" w14:textId="7AF1E09C" w:rsidR="00F75668" w:rsidRDefault="00247B50" w:rsidP="00F75668">
      <w:pPr>
        <w:pStyle w:val="Body"/>
        <w:spacing w:after="0" w:line="240" w:lineRule="auto"/>
        <w:jc w:val="both"/>
        <w:rPr>
          <w:rFonts w:ascii="Arial" w:hAnsi="Arial" w:cs="Arial"/>
          <w:color w:val="auto"/>
          <w:sz w:val="24"/>
          <w:szCs w:val="24"/>
          <w:lang w:val="en-US"/>
        </w:rPr>
      </w:pPr>
      <w:r>
        <w:rPr>
          <w:rFonts w:ascii="Arial" w:hAnsi="Arial" w:cs="Arial"/>
          <w:color w:val="auto"/>
          <w:sz w:val="24"/>
          <w:szCs w:val="24"/>
          <w:lang w:val="en-US"/>
        </w:rPr>
        <w:t>P</w:t>
      </w:r>
      <w:r w:rsidR="00F75668">
        <w:rPr>
          <w:rFonts w:ascii="Arial" w:hAnsi="Arial" w:cs="Arial"/>
          <w:color w:val="auto"/>
          <w:sz w:val="24"/>
          <w:szCs w:val="24"/>
          <w:lang w:val="en-US"/>
        </w:rPr>
        <w:t xml:space="preserve">lease consider how your </w:t>
      </w:r>
      <w:proofErr w:type="spellStart"/>
      <w:r w:rsidR="00F75668">
        <w:rPr>
          <w:rFonts w:ascii="Arial" w:hAnsi="Arial" w:cs="Arial"/>
          <w:color w:val="auto"/>
          <w:sz w:val="24"/>
          <w:szCs w:val="24"/>
          <w:lang w:val="en-US"/>
        </w:rPr>
        <w:t>organisation’s</w:t>
      </w:r>
      <w:proofErr w:type="spellEnd"/>
      <w:r w:rsidR="00F75668">
        <w:rPr>
          <w:rFonts w:ascii="Arial" w:hAnsi="Arial" w:cs="Arial"/>
          <w:color w:val="auto"/>
          <w:sz w:val="24"/>
          <w:szCs w:val="24"/>
          <w:lang w:val="en-US"/>
        </w:rPr>
        <w:t xml:space="preserve"> sustainability will be strengthened in relation to one or more of the following areas</w:t>
      </w:r>
      <w:r w:rsidR="004644B8">
        <w:rPr>
          <w:rFonts w:ascii="Arial" w:hAnsi="Arial" w:cs="Arial"/>
          <w:color w:val="auto"/>
          <w:sz w:val="24"/>
          <w:szCs w:val="24"/>
          <w:lang w:val="en-US"/>
        </w:rPr>
        <w:t xml:space="preserve"> below. We have provided </w:t>
      </w:r>
      <w:r w:rsidR="00F75668">
        <w:rPr>
          <w:rFonts w:ascii="Arial" w:hAnsi="Arial" w:cs="Arial"/>
          <w:color w:val="auto"/>
          <w:sz w:val="24"/>
          <w:szCs w:val="24"/>
          <w:lang w:val="en-US"/>
        </w:rPr>
        <w:t>examples of activities that could be funded</w:t>
      </w:r>
      <w:r w:rsidR="004644B8">
        <w:rPr>
          <w:rFonts w:ascii="Arial" w:hAnsi="Arial" w:cs="Arial"/>
          <w:color w:val="auto"/>
          <w:sz w:val="24"/>
          <w:szCs w:val="24"/>
          <w:lang w:val="en-US"/>
        </w:rPr>
        <w:t xml:space="preserve"> under each of the areas</w:t>
      </w:r>
      <w:r w:rsidR="00F75668">
        <w:rPr>
          <w:rFonts w:ascii="Arial" w:hAnsi="Arial" w:cs="Arial"/>
          <w:color w:val="auto"/>
          <w:sz w:val="24"/>
          <w:szCs w:val="24"/>
          <w:lang w:val="en-US"/>
        </w:rPr>
        <w:t xml:space="preserve">, however we fully expect </w:t>
      </w:r>
      <w:proofErr w:type="spellStart"/>
      <w:r w:rsidR="00F75668">
        <w:rPr>
          <w:rFonts w:ascii="Arial" w:hAnsi="Arial" w:cs="Arial"/>
          <w:color w:val="auto"/>
          <w:sz w:val="24"/>
          <w:szCs w:val="24"/>
          <w:lang w:val="en-US"/>
        </w:rPr>
        <w:t>organisations</w:t>
      </w:r>
      <w:proofErr w:type="spellEnd"/>
      <w:r w:rsidR="00F75668">
        <w:rPr>
          <w:rFonts w:ascii="Arial" w:hAnsi="Arial" w:cs="Arial"/>
          <w:color w:val="auto"/>
          <w:sz w:val="24"/>
          <w:szCs w:val="24"/>
          <w:lang w:val="en-US"/>
        </w:rPr>
        <w:t xml:space="preserve"> to apply for what best meets their sustainability needs:</w:t>
      </w:r>
    </w:p>
    <w:p w14:paraId="747BBF5D" w14:textId="77777777" w:rsidR="00F75668" w:rsidRDefault="00F75668" w:rsidP="00F75668">
      <w:pPr>
        <w:pStyle w:val="Body"/>
        <w:spacing w:after="0" w:line="240" w:lineRule="auto"/>
        <w:jc w:val="both"/>
        <w:rPr>
          <w:rFonts w:ascii="Arial" w:hAnsi="Arial" w:cs="Arial"/>
          <w:color w:val="auto"/>
          <w:sz w:val="24"/>
          <w:szCs w:val="24"/>
          <w:lang w:val="en-US"/>
        </w:rPr>
      </w:pPr>
    </w:p>
    <w:p w14:paraId="4A694C05" w14:textId="16047E13" w:rsidR="00F75668" w:rsidRDefault="00F75668" w:rsidP="00F75668">
      <w:pPr>
        <w:pStyle w:val="Body"/>
        <w:numPr>
          <w:ilvl w:val="0"/>
          <w:numId w:val="41"/>
        </w:numPr>
        <w:spacing w:after="0" w:line="240" w:lineRule="auto"/>
        <w:jc w:val="both"/>
        <w:rPr>
          <w:rFonts w:ascii="Arial" w:hAnsi="Arial" w:cs="Arial"/>
          <w:color w:val="auto"/>
          <w:sz w:val="24"/>
          <w:szCs w:val="24"/>
          <w:lang w:val="en-US"/>
        </w:rPr>
      </w:pPr>
      <w:r w:rsidRPr="008D54FB">
        <w:rPr>
          <w:rFonts w:ascii="Arial" w:hAnsi="Arial" w:cs="Arial"/>
          <w:b/>
          <w:bCs/>
          <w:color w:val="auto"/>
          <w:sz w:val="24"/>
          <w:szCs w:val="24"/>
          <w:lang w:val="en-US"/>
        </w:rPr>
        <w:t>Safety:</w:t>
      </w:r>
      <w:r>
        <w:rPr>
          <w:rFonts w:ascii="Arial" w:hAnsi="Arial" w:cs="Arial"/>
          <w:color w:val="auto"/>
          <w:sz w:val="24"/>
          <w:szCs w:val="24"/>
          <w:lang w:val="en-US"/>
        </w:rPr>
        <w:t xml:space="preserve"> This could relate to safety in terms of strengthening safeguarding, health &amp; safety etc</w:t>
      </w:r>
      <w:r w:rsidR="004644B8">
        <w:rPr>
          <w:rFonts w:ascii="Arial" w:hAnsi="Arial" w:cs="Arial"/>
          <w:color w:val="auto"/>
          <w:sz w:val="24"/>
          <w:szCs w:val="24"/>
          <w:lang w:val="en-US"/>
        </w:rPr>
        <w:t>.</w:t>
      </w:r>
      <w:r>
        <w:rPr>
          <w:rFonts w:ascii="Arial" w:hAnsi="Arial" w:cs="Arial"/>
          <w:color w:val="auto"/>
          <w:sz w:val="24"/>
          <w:szCs w:val="24"/>
          <w:lang w:val="en-US"/>
        </w:rPr>
        <w:t xml:space="preserve"> policies, new/refresher training for staff or volunteers, knowledge development and dissemination within the </w:t>
      </w:r>
      <w:proofErr w:type="spellStart"/>
      <w:r>
        <w:rPr>
          <w:rFonts w:ascii="Arial" w:hAnsi="Arial" w:cs="Arial"/>
          <w:color w:val="auto"/>
          <w:sz w:val="24"/>
          <w:szCs w:val="24"/>
          <w:lang w:val="en-US"/>
        </w:rPr>
        <w:t>organisation</w:t>
      </w:r>
      <w:proofErr w:type="spellEnd"/>
      <w:r>
        <w:rPr>
          <w:rFonts w:ascii="Arial" w:hAnsi="Arial" w:cs="Arial"/>
          <w:color w:val="auto"/>
          <w:sz w:val="24"/>
          <w:szCs w:val="24"/>
          <w:lang w:val="en-US"/>
        </w:rPr>
        <w:t>.</w:t>
      </w:r>
    </w:p>
    <w:p w14:paraId="449631C2" w14:textId="77777777" w:rsidR="00F75668" w:rsidRDefault="00F75668" w:rsidP="00F75668">
      <w:pPr>
        <w:pStyle w:val="Body"/>
        <w:spacing w:after="0" w:line="240" w:lineRule="auto"/>
        <w:jc w:val="both"/>
        <w:rPr>
          <w:rFonts w:ascii="Arial" w:hAnsi="Arial" w:cs="Arial"/>
          <w:color w:val="auto"/>
          <w:sz w:val="24"/>
          <w:szCs w:val="24"/>
          <w:lang w:val="en-US"/>
        </w:rPr>
      </w:pPr>
    </w:p>
    <w:p w14:paraId="50FFC66D" w14:textId="77777777" w:rsidR="00F75668" w:rsidRDefault="00F75668" w:rsidP="00F75668">
      <w:pPr>
        <w:pStyle w:val="Body"/>
        <w:numPr>
          <w:ilvl w:val="0"/>
          <w:numId w:val="41"/>
        </w:numPr>
        <w:spacing w:after="0" w:line="240" w:lineRule="auto"/>
        <w:jc w:val="both"/>
        <w:rPr>
          <w:rFonts w:ascii="Arial" w:hAnsi="Arial" w:cs="Arial"/>
          <w:color w:val="auto"/>
          <w:sz w:val="24"/>
          <w:szCs w:val="24"/>
          <w:lang w:val="en-US"/>
        </w:rPr>
      </w:pPr>
      <w:r w:rsidRPr="008D54FB">
        <w:rPr>
          <w:rFonts w:ascii="Arial" w:hAnsi="Arial" w:cs="Arial"/>
          <w:b/>
          <w:bCs/>
          <w:color w:val="auto"/>
          <w:sz w:val="24"/>
          <w:szCs w:val="24"/>
          <w:lang w:val="en-US"/>
        </w:rPr>
        <w:t>Security:</w:t>
      </w:r>
      <w:r>
        <w:rPr>
          <w:rFonts w:ascii="Arial" w:hAnsi="Arial" w:cs="Arial"/>
          <w:color w:val="auto"/>
          <w:sz w:val="24"/>
          <w:szCs w:val="24"/>
          <w:lang w:val="en-US"/>
        </w:rPr>
        <w:t xml:space="preserve"> Potential activities could include a review of policies and security procedures, training, new security systems at refuges, cybersecurity developments to support women, staff and volunteers.</w:t>
      </w:r>
    </w:p>
    <w:p w14:paraId="7F6C3376" w14:textId="77777777" w:rsidR="00F75668" w:rsidRDefault="00F75668" w:rsidP="00F75668">
      <w:pPr>
        <w:pStyle w:val="Body"/>
        <w:spacing w:after="0" w:line="240" w:lineRule="auto"/>
        <w:jc w:val="both"/>
        <w:rPr>
          <w:rFonts w:ascii="Arial" w:hAnsi="Arial" w:cs="Arial"/>
          <w:color w:val="auto"/>
          <w:sz w:val="24"/>
          <w:szCs w:val="24"/>
          <w:lang w:val="en-US"/>
        </w:rPr>
      </w:pPr>
    </w:p>
    <w:p w14:paraId="74FF3D56" w14:textId="77777777" w:rsidR="00F75668" w:rsidRDefault="00F75668" w:rsidP="00F75668">
      <w:pPr>
        <w:pStyle w:val="Body"/>
        <w:numPr>
          <w:ilvl w:val="0"/>
          <w:numId w:val="41"/>
        </w:numPr>
        <w:spacing w:after="0" w:line="240" w:lineRule="auto"/>
        <w:jc w:val="both"/>
        <w:rPr>
          <w:rFonts w:ascii="Arial" w:hAnsi="Arial" w:cs="Arial"/>
          <w:color w:val="auto"/>
          <w:sz w:val="24"/>
          <w:szCs w:val="24"/>
          <w:lang w:val="en-US"/>
        </w:rPr>
      </w:pPr>
      <w:r w:rsidRPr="008D54FB">
        <w:rPr>
          <w:rFonts w:ascii="Arial" w:hAnsi="Arial" w:cs="Arial"/>
          <w:b/>
          <w:bCs/>
          <w:color w:val="auto"/>
          <w:sz w:val="24"/>
          <w:szCs w:val="24"/>
          <w:lang w:val="en-US"/>
        </w:rPr>
        <w:t>Independence:</w:t>
      </w:r>
      <w:r>
        <w:rPr>
          <w:rFonts w:ascii="Arial" w:hAnsi="Arial" w:cs="Arial"/>
          <w:color w:val="auto"/>
          <w:sz w:val="24"/>
          <w:szCs w:val="24"/>
          <w:lang w:val="en-US"/>
        </w:rPr>
        <w:t xml:space="preserve"> This relates to the sustainability of your </w:t>
      </w:r>
      <w:proofErr w:type="spellStart"/>
      <w:r>
        <w:rPr>
          <w:rFonts w:ascii="Arial" w:hAnsi="Arial" w:cs="Arial"/>
          <w:color w:val="auto"/>
          <w:sz w:val="24"/>
          <w:szCs w:val="24"/>
          <w:lang w:val="en-US"/>
        </w:rPr>
        <w:t>organisation</w:t>
      </w:r>
      <w:proofErr w:type="spellEnd"/>
      <w:r>
        <w:rPr>
          <w:rFonts w:ascii="Arial" w:hAnsi="Arial" w:cs="Arial"/>
          <w:color w:val="auto"/>
          <w:sz w:val="24"/>
          <w:szCs w:val="24"/>
          <w:lang w:val="en-US"/>
        </w:rPr>
        <w:t xml:space="preserve"> as a by and for specialist and could include strengthening the Board, a review of funding </w:t>
      </w:r>
      <w:r>
        <w:rPr>
          <w:rFonts w:ascii="Arial" w:hAnsi="Arial" w:cs="Arial"/>
          <w:color w:val="auto"/>
          <w:sz w:val="24"/>
          <w:szCs w:val="24"/>
          <w:lang w:val="en-US"/>
        </w:rPr>
        <w:lastRenderedPageBreak/>
        <w:t>strategies and planning for the future, capacity building to enable attendance at senior level sector meetings/events/conferences.</w:t>
      </w:r>
    </w:p>
    <w:p w14:paraId="7EE0F5AA" w14:textId="77777777" w:rsidR="00F75668" w:rsidRPr="00EB41F9" w:rsidRDefault="00F75668" w:rsidP="00F75668">
      <w:pPr>
        <w:ind w:left="360"/>
        <w:rPr>
          <w:rFonts w:ascii="Arial" w:hAnsi="Arial" w:cs="Arial"/>
          <w:lang w:val="en-US"/>
        </w:rPr>
      </w:pPr>
    </w:p>
    <w:p w14:paraId="173D6A7B" w14:textId="77777777" w:rsidR="00F75668" w:rsidRDefault="00F75668" w:rsidP="00F75668">
      <w:pPr>
        <w:pStyle w:val="Body"/>
        <w:numPr>
          <w:ilvl w:val="0"/>
          <w:numId w:val="41"/>
        </w:numPr>
        <w:spacing w:after="0" w:line="240" w:lineRule="auto"/>
        <w:jc w:val="both"/>
        <w:rPr>
          <w:rFonts w:ascii="Arial" w:hAnsi="Arial" w:cs="Arial"/>
          <w:color w:val="auto"/>
          <w:sz w:val="24"/>
          <w:szCs w:val="24"/>
          <w:lang w:val="en-US"/>
        </w:rPr>
      </w:pPr>
      <w:r w:rsidRPr="008D54FB">
        <w:rPr>
          <w:rFonts w:ascii="Arial" w:hAnsi="Arial" w:cs="Arial"/>
          <w:b/>
          <w:bCs/>
          <w:color w:val="auto"/>
          <w:sz w:val="24"/>
          <w:szCs w:val="24"/>
          <w:lang w:val="en-US"/>
        </w:rPr>
        <w:t>Peer support:</w:t>
      </w:r>
      <w:r>
        <w:rPr>
          <w:rFonts w:ascii="Arial" w:hAnsi="Arial" w:cs="Arial"/>
          <w:color w:val="auto"/>
          <w:sz w:val="24"/>
          <w:szCs w:val="24"/>
          <w:lang w:val="en-US"/>
        </w:rPr>
        <w:t xml:space="preserve"> Activities within the </w:t>
      </w:r>
      <w:proofErr w:type="spellStart"/>
      <w:r>
        <w:rPr>
          <w:rFonts w:ascii="Arial" w:hAnsi="Arial" w:cs="Arial"/>
          <w:color w:val="auto"/>
          <w:sz w:val="24"/>
          <w:szCs w:val="24"/>
          <w:lang w:val="en-US"/>
        </w:rPr>
        <w:t>organisation</w:t>
      </w:r>
      <w:proofErr w:type="spellEnd"/>
      <w:r>
        <w:rPr>
          <w:rFonts w:ascii="Arial" w:hAnsi="Arial" w:cs="Arial"/>
          <w:color w:val="auto"/>
          <w:sz w:val="24"/>
          <w:szCs w:val="24"/>
          <w:lang w:val="en-US"/>
        </w:rPr>
        <w:t xml:space="preserve"> or across </w:t>
      </w:r>
      <w:proofErr w:type="spellStart"/>
      <w:r>
        <w:rPr>
          <w:rFonts w:ascii="Arial" w:hAnsi="Arial" w:cs="Arial"/>
          <w:color w:val="auto"/>
          <w:sz w:val="24"/>
          <w:szCs w:val="24"/>
          <w:lang w:val="en-US"/>
        </w:rPr>
        <w:t>organisations</w:t>
      </w:r>
      <w:proofErr w:type="spellEnd"/>
      <w:r>
        <w:rPr>
          <w:rFonts w:ascii="Arial" w:hAnsi="Arial" w:cs="Arial"/>
          <w:color w:val="auto"/>
          <w:sz w:val="24"/>
          <w:szCs w:val="24"/>
          <w:lang w:val="en-US"/>
        </w:rPr>
        <w:t xml:space="preserve"> would be considered, including partnership developments, sharing advice and guidance, learning sets, accessing support on funding bids and accessing new funds. </w:t>
      </w:r>
    </w:p>
    <w:p w14:paraId="2A2A9D91" w14:textId="77777777" w:rsidR="00F75668" w:rsidRPr="00EB41F9" w:rsidRDefault="00F75668" w:rsidP="00F75668">
      <w:pPr>
        <w:ind w:left="360"/>
        <w:rPr>
          <w:rFonts w:ascii="Arial" w:hAnsi="Arial" w:cs="Arial"/>
          <w:lang w:val="en-US"/>
        </w:rPr>
      </w:pPr>
    </w:p>
    <w:p w14:paraId="3FEB95F3" w14:textId="77777777" w:rsidR="00F75668" w:rsidRPr="0009284B" w:rsidRDefault="00F75668" w:rsidP="00F75668">
      <w:pPr>
        <w:pStyle w:val="Body"/>
        <w:numPr>
          <w:ilvl w:val="0"/>
          <w:numId w:val="41"/>
        </w:numPr>
        <w:spacing w:after="0" w:line="240" w:lineRule="auto"/>
        <w:jc w:val="both"/>
        <w:rPr>
          <w:rFonts w:ascii="Arial" w:hAnsi="Arial" w:cs="Arial"/>
          <w:color w:val="auto"/>
          <w:sz w:val="24"/>
          <w:szCs w:val="24"/>
          <w:lang w:val="en-US"/>
        </w:rPr>
      </w:pPr>
      <w:r w:rsidRPr="008D54FB">
        <w:rPr>
          <w:rFonts w:ascii="Arial" w:hAnsi="Arial" w:cs="Arial"/>
          <w:b/>
          <w:bCs/>
          <w:color w:val="auto"/>
          <w:sz w:val="24"/>
          <w:szCs w:val="24"/>
          <w:lang w:val="en-US"/>
        </w:rPr>
        <w:t>Mental health</w:t>
      </w:r>
      <w:r>
        <w:rPr>
          <w:rFonts w:ascii="Arial" w:hAnsi="Arial" w:cs="Arial"/>
          <w:color w:val="auto"/>
          <w:sz w:val="24"/>
          <w:szCs w:val="24"/>
          <w:lang w:val="en-US"/>
        </w:rPr>
        <w:t xml:space="preserve">: Support to staff and volunteers to enable improved mental health outcomes. Could include clinical supervision for all staff, facilitated awaydays, learning from other </w:t>
      </w:r>
      <w:proofErr w:type="spellStart"/>
      <w:r>
        <w:rPr>
          <w:rFonts w:ascii="Arial" w:hAnsi="Arial" w:cs="Arial"/>
          <w:color w:val="auto"/>
          <w:sz w:val="24"/>
          <w:szCs w:val="24"/>
          <w:lang w:val="en-US"/>
        </w:rPr>
        <w:t>organisations</w:t>
      </w:r>
      <w:proofErr w:type="spellEnd"/>
      <w:r>
        <w:rPr>
          <w:rFonts w:ascii="Arial" w:hAnsi="Arial" w:cs="Arial"/>
          <w:color w:val="auto"/>
          <w:sz w:val="24"/>
          <w:szCs w:val="24"/>
          <w:lang w:val="en-US"/>
        </w:rPr>
        <w:t xml:space="preserve"> about effective mental health support for staff. </w:t>
      </w:r>
    </w:p>
    <w:p w14:paraId="59BFEA9A" w14:textId="23858940" w:rsidR="00A0541F" w:rsidRDefault="00A0541F" w:rsidP="0083280E">
      <w:pPr>
        <w:pStyle w:val="Body"/>
        <w:spacing w:after="0" w:line="240" w:lineRule="auto"/>
        <w:jc w:val="both"/>
        <w:rPr>
          <w:rFonts w:ascii="Arial" w:hAnsi="Arial" w:cs="Arial"/>
          <w:color w:val="auto"/>
          <w:sz w:val="24"/>
          <w:szCs w:val="24"/>
          <w:lang w:val="en-US"/>
        </w:rPr>
      </w:pPr>
    </w:p>
    <w:p w14:paraId="54EF163E" w14:textId="77777777" w:rsidR="00F75668" w:rsidRPr="000B5E12" w:rsidRDefault="00F75668" w:rsidP="0083280E">
      <w:pPr>
        <w:pStyle w:val="Body"/>
        <w:spacing w:after="0" w:line="240" w:lineRule="auto"/>
        <w:jc w:val="both"/>
        <w:rPr>
          <w:rFonts w:ascii="Arial" w:hAnsi="Arial" w:cs="Arial"/>
          <w:color w:val="auto"/>
          <w:sz w:val="24"/>
          <w:szCs w:val="24"/>
          <w:lang w:val="en-US"/>
        </w:rPr>
      </w:pPr>
    </w:p>
    <w:p w14:paraId="06CFBD32" w14:textId="396F1218" w:rsidR="00D34008" w:rsidRPr="000B5E12" w:rsidRDefault="00124074" w:rsidP="0083280E">
      <w:pPr>
        <w:pStyle w:val="Body"/>
        <w:spacing w:after="0" w:line="240" w:lineRule="auto"/>
        <w:jc w:val="both"/>
        <w:rPr>
          <w:rFonts w:ascii="Arial" w:hAnsi="Arial" w:cs="Arial"/>
          <w:b/>
          <w:bCs/>
          <w:color w:val="auto"/>
          <w:sz w:val="24"/>
          <w:szCs w:val="24"/>
          <w:lang w:val="en-US"/>
        </w:rPr>
      </w:pPr>
      <w:r>
        <w:rPr>
          <w:rFonts w:ascii="Arial" w:hAnsi="Arial" w:cs="Arial"/>
          <w:b/>
          <w:bCs/>
          <w:color w:val="auto"/>
          <w:sz w:val="24"/>
          <w:szCs w:val="24"/>
          <w:lang w:val="en-US"/>
        </w:rPr>
        <w:t>3.</w:t>
      </w:r>
      <w:r>
        <w:rPr>
          <w:rFonts w:ascii="Arial" w:hAnsi="Arial" w:cs="Arial"/>
          <w:b/>
          <w:bCs/>
          <w:color w:val="auto"/>
          <w:sz w:val="24"/>
          <w:szCs w:val="24"/>
          <w:lang w:val="en-US"/>
        </w:rPr>
        <w:tab/>
      </w:r>
      <w:proofErr w:type="spellStart"/>
      <w:r w:rsidR="00E14A90">
        <w:rPr>
          <w:rFonts w:ascii="Arial" w:hAnsi="Arial" w:cs="Arial"/>
          <w:b/>
          <w:bCs/>
          <w:color w:val="auto"/>
          <w:sz w:val="24"/>
          <w:szCs w:val="24"/>
          <w:lang w:val="en-US"/>
        </w:rPr>
        <w:t>Organisation</w:t>
      </w:r>
      <w:proofErr w:type="spellEnd"/>
      <w:r w:rsidR="00E14A90">
        <w:rPr>
          <w:rFonts w:ascii="Arial" w:hAnsi="Arial" w:cs="Arial"/>
          <w:b/>
          <w:bCs/>
          <w:color w:val="auto"/>
          <w:sz w:val="24"/>
          <w:szCs w:val="24"/>
          <w:lang w:val="en-US"/>
        </w:rPr>
        <w:t xml:space="preserve"> Eligibility</w:t>
      </w:r>
      <w:r w:rsidR="00D34008" w:rsidRPr="000B5E12">
        <w:rPr>
          <w:rFonts w:ascii="Arial" w:hAnsi="Arial" w:cs="Arial"/>
          <w:b/>
          <w:bCs/>
          <w:color w:val="auto"/>
          <w:sz w:val="24"/>
          <w:szCs w:val="24"/>
          <w:lang w:val="en-US"/>
        </w:rPr>
        <w:t xml:space="preserve"> Criteria</w:t>
      </w:r>
    </w:p>
    <w:p w14:paraId="4E3372CA" w14:textId="363A657C" w:rsidR="00D34008" w:rsidRPr="000B5E12" w:rsidRDefault="00D34008" w:rsidP="0083280E">
      <w:pPr>
        <w:pStyle w:val="Body"/>
        <w:spacing w:after="0" w:line="240" w:lineRule="auto"/>
        <w:jc w:val="both"/>
        <w:rPr>
          <w:rFonts w:ascii="Arial" w:hAnsi="Arial" w:cs="Arial"/>
          <w:color w:val="auto"/>
          <w:sz w:val="24"/>
          <w:szCs w:val="24"/>
          <w:lang w:val="en-US"/>
        </w:rPr>
      </w:pPr>
    </w:p>
    <w:p w14:paraId="4B0A0ABB" w14:textId="0D5E1CE0" w:rsidR="00887915" w:rsidRPr="000B5E12" w:rsidRDefault="00887915" w:rsidP="0083280E">
      <w:pPr>
        <w:pStyle w:val="Body"/>
        <w:spacing w:after="0" w:line="240" w:lineRule="auto"/>
        <w:jc w:val="both"/>
        <w:rPr>
          <w:rFonts w:ascii="Arial" w:hAnsi="Arial" w:cs="Arial"/>
          <w:color w:val="auto"/>
          <w:sz w:val="24"/>
          <w:szCs w:val="24"/>
          <w:lang w:val="en-US"/>
        </w:rPr>
      </w:pPr>
      <w:r w:rsidRPr="000B5E12">
        <w:rPr>
          <w:rFonts w:ascii="Arial" w:hAnsi="Arial" w:cs="Arial"/>
          <w:color w:val="auto"/>
          <w:sz w:val="24"/>
          <w:szCs w:val="24"/>
          <w:lang w:val="en-US"/>
        </w:rPr>
        <w:t xml:space="preserve">You do not have to be a member of Imkaan to apply to this fund. You must be a </w:t>
      </w:r>
      <w:r w:rsidR="004E6C0E" w:rsidRPr="000B5E12">
        <w:rPr>
          <w:rFonts w:ascii="Arial" w:hAnsi="Arial" w:cs="Arial"/>
          <w:color w:val="auto"/>
          <w:sz w:val="24"/>
          <w:szCs w:val="24"/>
          <w:lang w:val="en-US"/>
        </w:rPr>
        <w:t xml:space="preserve">specialist by and for </w:t>
      </w:r>
      <w:r w:rsidRPr="000B5E12">
        <w:rPr>
          <w:rFonts w:ascii="Arial" w:hAnsi="Arial" w:cs="Arial"/>
          <w:color w:val="auto"/>
          <w:sz w:val="24"/>
          <w:szCs w:val="24"/>
          <w:lang w:val="en-US"/>
        </w:rPr>
        <w:t xml:space="preserve">ending VAWG </w:t>
      </w:r>
      <w:proofErr w:type="spellStart"/>
      <w:r w:rsidRPr="000B5E12">
        <w:rPr>
          <w:rFonts w:ascii="Arial" w:hAnsi="Arial" w:cs="Arial"/>
          <w:color w:val="auto"/>
          <w:sz w:val="24"/>
          <w:szCs w:val="24"/>
          <w:lang w:val="en-US"/>
        </w:rPr>
        <w:t>organisation</w:t>
      </w:r>
      <w:proofErr w:type="spellEnd"/>
      <w:r w:rsidR="004E6C0E" w:rsidRPr="000B5E12">
        <w:rPr>
          <w:rFonts w:ascii="Arial" w:hAnsi="Arial" w:cs="Arial"/>
          <w:color w:val="auto"/>
          <w:sz w:val="24"/>
          <w:szCs w:val="24"/>
          <w:lang w:val="en-US"/>
        </w:rPr>
        <w:t xml:space="preserve">. This means you must be a BME </w:t>
      </w:r>
      <w:proofErr w:type="spellStart"/>
      <w:r w:rsidR="004E6C0E" w:rsidRPr="000B5E12">
        <w:rPr>
          <w:rFonts w:ascii="Arial" w:hAnsi="Arial" w:cs="Arial"/>
          <w:color w:val="auto"/>
          <w:sz w:val="24"/>
          <w:szCs w:val="24"/>
          <w:lang w:val="en-US"/>
        </w:rPr>
        <w:t>organisation</w:t>
      </w:r>
      <w:proofErr w:type="spellEnd"/>
      <w:r w:rsidR="004E6C0E" w:rsidRPr="000B5E12">
        <w:rPr>
          <w:rFonts w:ascii="Arial" w:hAnsi="Arial" w:cs="Arial"/>
          <w:color w:val="auto"/>
          <w:sz w:val="24"/>
          <w:szCs w:val="24"/>
          <w:lang w:val="en-US"/>
        </w:rPr>
        <w:t xml:space="preserve"> </w:t>
      </w:r>
      <w:r w:rsidRPr="000B5E12">
        <w:rPr>
          <w:rFonts w:ascii="Arial" w:hAnsi="Arial" w:cs="Arial"/>
          <w:color w:val="auto"/>
          <w:sz w:val="24"/>
          <w:szCs w:val="24"/>
          <w:lang w:val="en-US"/>
        </w:rPr>
        <w:t xml:space="preserve">(see full criteria below). </w:t>
      </w:r>
      <w:r w:rsidR="004644B8">
        <w:rPr>
          <w:rFonts w:ascii="Arial" w:hAnsi="Arial" w:cs="Arial"/>
          <w:color w:val="auto"/>
          <w:sz w:val="24"/>
          <w:szCs w:val="24"/>
          <w:lang w:val="en-US"/>
        </w:rPr>
        <w:t xml:space="preserve">In addition, your </w:t>
      </w:r>
      <w:proofErr w:type="spellStart"/>
      <w:r w:rsidR="004644B8">
        <w:rPr>
          <w:rFonts w:ascii="Arial" w:hAnsi="Arial" w:cs="Arial"/>
          <w:color w:val="auto"/>
          <w:sz w:val="24"/>
          <w:szCs w:val="24"/>
          <w:lang w:val="en-US"/>
        </w:rPr>
        <w:t>organisation</w:t>
      </w:r>
      <w:proofErr w:type="spellEnd"/>
      <w:r w:rsidR="004644B8">
        <w:rPr>
          <w:rFonts w:ascii="Arial" w:hAnsi="Arial" w:cs="Arial"/>
          <w:color w:val="auto"/>
          <w:sz w:val="24"/>
          <w:szCs w:val="24"/>
          <w:lang w:val="en-US"/>
        </w:rPr>
        <w:t xml:space="preserve"> must meet all the eligibility criteria below:</w:t>
      </w:r>
    </w:p>
    <w:p w14:paraId="6C693774" w14:textId="77777777" w:rsidR="006B4140" w:rsidRPr="000B5E12" w:rsidRDefault="006B4140" w:rsidP="0083280E">
      <w:pPr>
        <w:pStyle w:val="Body"/>
        <w:spacing w:after="0" w:line="240" w:lineRule="auto"/>
        <w:jc w:val="both"/>
        <w:rPr>
          <w:rFonts w:ascii="Arial" w:hAnsi="Arial" w:cs="Arial"/>
          <w:color w:val="auto"/>
          <w:sz w:val="24"/>
          <w:szCs w:val="24"/>
          <w:lang w:val="en-US"/>
        </w:rPr>
      </w:pPr>
    </w:p>
    <w:p w14:paraId="1752D34F" w14:textId="7BCBA9E5" w:rsidR="002112E2" w:rsidRPr="000B5E12" w:rsidRDefault="006B4140" w:rsidP="002112E2">
      <w:pPr>
        <w:pStyle w:val="Body"/>
        <w:numPr>
          <w:ilvl w:val="0"/>
          <w:numId w:val="28"/>
        </w:numPr>
        <w:pBdr>
          <w:top w:val="nil"/>
          <w:left w:val="nil"/>
          <w:bottom w:val="nil"/>
          <w:right w:val="nil"/>
          <w:between w:val="nil"/>
          <w:bar w:val="nil"/>
        </w:pBdr>
        <w:spacing w:after="0" w:line="240" w:lineRule="auto"/>
        <w:ind w:left="360" w:right="77"/>
        <w:jc w:val="both"/>
        <w:rPr>
          <w:rFonts w:ascii="Arial" w:hAnsi="Arial" w:cs="Arial"/>
          <w:color w:val="auto"/>
          <w:sz w:val="24"/>
          <w:szCs w:val="24"/>
          <w:lang w:val="en-US"/>
        </w:rPr>
      </w:pPr>
      <w:r>
        <w:rPr>
          <w:rFonts w:ascii="Arial" w:hAnsi="Arial" w:cs="Arial"/>
          <w:color w:val="auto"/>
          <w:sz w:val="24"/>
          <w:szCs w:val="24"/>
          <w:lang w:val="en-US"/>
        </w:rPr>
        <w:t>N</w:t>
      </w:r>
      <w:r w:rsidR="002112E2" w:rsidRPr="000B5E12">
        <w:rPr>
          <w:rFonts w:ascii="Arial" w:hAnsi="Arial" w:cs="Arial"/>
          <w:color w:val="auto"/>
          <w:sz w:val="24"/>
          <w:szCs w:val="24"/>
          <w:lang w:val="en-US"/>
        </w:rPr>
        <w:t xml:space="preserve">on-profitable and run by and for BME women and/or girls.  </w:t>
      </w:r>
    </w:p>
    <w:p w14:paraId="6DB36B17" w14:textId="082106AB" w:rsidR="002112E2" w:rsidRPr="000B5E12" w:rsidRDefault="001B3C61" w:rsidP="002112E2">
      <w:pPr>
        <w:pStyle w:val="Body"/>
        <w:numPr>
          <w:ilvl w:val="0"/>
          <w:numId w:val="28"/>
        </w:numPr>
        <w:pBdr>
          <w:top w:val="nil"/>
          <w:left w:val="nil"/>
          <w:bottom w:val="nil"/>
          <w:right w:val="nil"/>
          <w:between w:val="nil"/>
          <w:bar w:val="nil"/>
        </w:pBdr>
        <w:spacing w:after="0" w:line="240" w:lineRule="auto"/>
        <w:ind w:left="360" w:right="77"/>
        <w:jc w:val="both"/>
        <w:rPr>
          <w:rFonts w:ascii="Arial" w:hAnsi="Arial" w:cs="Arial"/>
          <w:color w:val="auto"/>
          <w:sz w:val="24"/>
          <w:szCs w:val="24"/>
          <w:lang w:val="en-US"/>
        </w:rPr>
      </w:pPr>
      <w:r>
        <w:rPr>
          <w:rFonts w:ascii="Arial" w:hAnsi="Arial" w:cs="Arial"/>
          <w:color w:val="auto"/>
          <w:sz w:val="24"/>
          <w:szCs w:val="24"/>
          <w:lang w:val="en-US"/>
        </w:rPr>
        <w:t>R</w:t>
      </w:r>
      <w:r w:rsidR="002112E2" w:rsidRPr="000B5E12">
        <w:rPr>
          <w:rFonts w:ascii="Arial" w:hAnsi="Arial" w:cs="Arial"/>
          <w:color w:val="auto"/>
          <w:sz w:val="24"/>
          <w:szCs w:val="24"/>
          <w:lang w:val="en-US"/>
        </w:rPr>
        <w:t>egistered charity</w:t>
      </w:r>
      <w:r w:rsidR="00707E0E" w:rsidRPr="000B5E12">
        <w:rPr>
          <w:rFonts w:ascii="Arial" w:hAnsi="Arial" w:cs="Arial"/>
          <w:color w:val="auto"/>
          <w:sz w:val="24"/>
          <w:szCs w:val="24"/>
          <w:lang w:val="en-US"/>
        </w:rPr>
        <w:t>, CIC or some other form of non profit-making company</w:t>
      </w:r>
      <w:r w:rsidR="006B4140">
        <w:rPr>
          <w:rFonts w:ascii="Arial" w:hAnsi="Arial" w:cs="Arial"/>
          <w:color w:val="auto"/>
          <w:sz w:val="24"/>
          <w:szCs w:val="24"/>
          <w:lang w:val="en-US"/>
        </w:rPr>
        <w:t xml:space="preserve"> </w:t>
      </w:r>
    </w:p>
    <w:p w14:paraId="520732CA" w14:textId="77777777" w:rsidR="00090F8A" w:rsidRDefault="00090F8A" w:rsidP="0048639F">
      <w:pPr>
        <w:pStyle w:val="Body"/>
        <w:numPr>
          <w:ilvl w:val="0"/>
          <w:numId w:val="28"/>
        </w:numPr>
        <w:pBdr>
          <w:top w:val="nil"/>
          <w:left w:val="nil"/>
          <w:bottom w:val="nil"/>
          <w:right w:val="nil"/>
          <w:between w:val="nil"/>
          <w:bar w:val="nil"/>
        </w:pBdr>
        <w:spacing w:after="0" w:line="240" w:lineRule="auto"/>
        <w:ind w:left="360" w:right="77"/>
        <w:jc w:val="both"/>
        <w:rPr>
          <w:rFonts w:ascii="Arial" w:hAnsi="Arial" w:cs="Arial"/>
          <w:color w:val="auto"/>
          <w:sz w:val="24"/>
          <w:szCs w:val="24"/>
          <w:lang w:val="en-US"/>
        </w:rPr>
      </w:pPr>
      <w:r>
        <w:rPr>
          <w:rFonts w:ascii="Arial" w:hAnsi="Arial" w:cs="Arial"/>
          <w:color w:val="auto"/>
          <w:sz w:val="24"/>
          <w:szCs w:val="24"/>
          <w:lang w:val="en-US"/>
        </w:rPr>
        <w:t>W</w:t>
      </w:r>
      <w:r w:rsidR="002112E2" w:rsidRPr="000B5E12">
        <w:rPr>
          <w:rFonts w:ascii="Arial" w:hAnsi="Arial" w:cs="Arial"/>
          <w:color w:val="auto"/>
          <w:sz w:val="24"/>
          <w:szCs w:val="24"/>
          <w:lang w:val="en-US"/>
        </w:rPr>
        <w:t>ritten governing document that covers your primary purpose of</w:t>
      </w:r>
      <w:r>
        <w:rPr>
          <w:rFonts w:ascii="Arial" w:hAnsi="Arial" w:cs="Arial"/>
          <w:color w:val="auto"/>
          <w:sz w:val="24"/>
          <w:szCs w:val="24"/>
          <w:lang w:val="en-US"/>
        </w:rPr>
        <w:t>:</w:t>
      </w:r>
    </w:p>
    <w:p w14:paraId="2D73D9C9" w14:textId="77777777" w:rsidR="00090F8A" w:rsidRDefault="00090F8A" w:rsidP="00090F8A">
      <w:pPr>
        <w:pStyle w:val="Body"/>
        <w:numPr>
          <w:ilvl w:val="1"/>
          <w:numId w:val="44"/>
        </w:numPr>
        <w:pBdr>
          <w:top w:val="nil"/>
          <w:left w:val="nil"/>
          <w:bottom w:val="nil"/>
          <w:right w:val="nil"/>
          <w:between w:val="nil"/>
          <w:bar w:val="nil"/>
        </w:pBdr>
        <w:spacing w:after="0" w:line="240" w:lineRule="auto"/>
        <w:ind w:right="77"/>
        <w:jc w:val="both"/>
        <w:rPr>
          <w:rFonts w:ascii="Arial" w:hAnsi="Arial" w:cs="Arial"/>
          <w:color w:val="auto"/>
          <w:sz w:val="24"/>
          <w:szCs w:val="24"/>
          <w:lang w:val="en-US"/>
        </w:rPr>
      </w:pPr>
      <w:r>
        <w:rPr>
          <w:rFonts w:ascii="Arial" w:hAnsi="Arial" w:cs="Arial"/>
          <w:color w:val="auto"/>
          <w:sz w:val="24"/>
          <w:szCs w:val="24"/>
          <w:lang w:val="en-US"/>
        </w:rPr>
        <w:t>e</w:t>
      </w:r>
      <w:r w:rsidR="002112E2" w:rsidRPr="000B5E12">
        <w:rPr>
          <w:rFonts w:ascii="Arial" w:hAnsi="Arial" w:cs="Arial"/>
          <w:color w:val="auto"/>
          <w:sz w:val="24"/>
          <w:szCs w:val="24"/>
          <w:lang w:val="en-US"/>
        </w:rPr>
        <w:t xml:space="preserve">nding VAWG </w:t>
      </w:r>
    </w:p>
    <w:p w14:paraId="4B806B38" w14:textId="278C58C4" w:rsidR="0048639F" w:rsidRPr="00090F8A" w:rsidRDefault="0048639F" w:rsidP="00090F8A">
      <w:pPr>
        <w:pStyle w:val="Body"/>
        <w:numPr>
          <w:ilvl w:val="1"/>
          <w:numId w:val="44"/>
        </w:numPr>
        <w:pBdr>
          <w:top w:val="nil"/>
          <w:left w:val="nil"/>
          <w:bottom w:val="nil"/>
          <w:right w:val="nil"/>
          <w:between w:val="nil"/>
          <w:bar w:val="nil"/>
        </w:pBdr>
        <w:spacing w:after="0" w:line="240" w:lineRule="auto"/>
        <w:ind w:right="77"/>
        <w:jc w:val="both"/>
        <w:rPr>
          <w:rFonts w:ascii="Arial" w:hAnsi="Arial" w:cs="Arial"/>
          <w:color w:val="auto"/>
          <w:sz w:val="24"/>
          <w:szCs w:val="24"/>
          <w:lang w:val="en-US"/>
        </w:rPr>
      </w:pPr>
      <w:r w:rsidRPr="00090F8A">
        <w:rPr>
          <w:rFonts w:ascii="Arial" w:hAnsi="Arial" w:cs="Arial"/>
          <w:color w:val="auto"/>
          <w:sz w:val="24"/>
          <w:szCs w:val="24"/>
          <w:lang w:val="en-US"/>
        </w:rPr>
        <w:t>specif</w:t>
      </w:r>
      <w:r w:rsidR="00090F8A">
        <w:rPr>
          <w:rFonts w:ascii="Arial" w:hAnsi="Arial" w:cs="Arial"/>
          <w:color w:val="auto"/>
          <w:sz w:val="24"/>
          <w:szCs w:val="24"/>
          <w:lang w:val="en-US"/>
        </w:rPr>
        <w:t>ies</w:t>
      </w:r>
      <w:r w:rsidRPr="00090F8A">
        <w:rPr>
          <w:rFonts w:ascii="Arial" w:hAnsi="Arial" w:cs="Arial"/>
          <w:color w:val="auto"/>
          <w:sz w:val="24"/>
          <w:szCs w:val="24"/>
          <w:lang w:val="en-US"/>
        </w:rPr>
        <w:t xml:space="preserve"> that you serve a BME community. </w:t>
      </w:r>
      <w:r w:rsidR="00F17B9A" w:rsidRPr="00090F8A">
        <w:rPr>
          <w:rFonts w:ascii="Arial" w:hAnsi="Arial" w:cs="Arial"/>
          <w:color w:val="auto"/>
          <w:sz w:val="24"/>
          <w:szCs w:val="24"/>
          <w:lang w:val="en-US"/>
        </w:rPr>
        <w:t xml:space="preserve">By </w:t>
      </w:r>
      <w:r w:rsidRPr="00090F8A">
        <w:rPr>
          <w:rFonts w:ascii="Arial" w:hAnsi="Arial" w:cs="Arial"/>
          <w:color w:val="auto"/>
          <w:sz w:val="24"/>
          <w:szCs w:val="24"/>
          <w:lang w:val="en-US"/>
        </w:rPr>
        <w:t xml:space="preserve">BME we mean a community that </w:t>
      </w:r>
      <w:r w:rsidRPr="00090F8A">
        <w:rPr>
          <w:rFonts w:ascii="Arial" w:hAnsi="Arial" w:cs="Arial"/>
          <w:color w:val="auto"/>
          <w:sz w:val="24"/>
          <w:szCs w:val="24"/>
        </w:rPr>
        <w:t xml:space="preserve">encompasses all women whose </w:t>
      </w:r>
      <w:proofErr w:type="spellStart"/>
      <w:r w:rsidRPr="00090F8A">
        <w:rPr>
          <w:rFonts w:ascii="Arial" w:hAnsi="Arial" w:cs="Arial"/>
          <w:color w:val="auto"/>
          <w:sz w:val="24"/>
          <w:szCs w:val="24"/>
        </w:rPr>
        <w:t>herstorys</w:t>
      </w:r>
      <w:proofErr w:type="spellEnd"/>
      <w:r w:rsidRPr="00090F8A">
        <w:rPr>
          <w:rFonts w:ascii="Arial" w:hAnsi="Arial" w:cs="Arial"/>
          <w:color w:val="auto"/>
          <w:sz w:val="24"/>
          <w:szCs w:val="24"/>
        </w:rPr>
        <w:t xml:space="preserve"> originate from Africa, Asia, the Caribbean and Latin America, including the indigenous peoples of Australasia, the Americas and the islands of the Atlantic Indian and Pacific Oceans.</w:t>
      </w:r>
    </w:p>
    <w:p w14:paraId="31DF46F6" w14:textId="6DF3E355" w:rsidR="00F17B9A" w:rsidRPr="000B5E12" w:rsidRDefault="00090F8A" w:rsidP="00F17B9A">
      <w:pPr>
        <w:pStyle w:val="Body"/>
        <w:numPr>
          <w:ilvl w:val="0"/>
          <w:numId w:val="28"/>
        </w:numPr>
        <w:pBdr>
          <w:top w:val="nil"/>
          <w:left w:val="nil"/>
          <w:bottom w:val="nil"/>
          <w:right w:val="nil"/>
          <w:between w:val="nil"/>
          <w:bar w:val="nil"/>
        </w:pBdr>
        <w:spacing w:after="0" w:line="240" w:lineRule="auto"/>
        <w:ind w:left="360" w:right="77"/>
        <w:jc w:val="both"/>
        <w:rPr>
          <w:rFonts w:ascii="Arial" w:hAnsi="Arial" w:cs="Arial"/>
          <w:color w:val="auto"/>
          <w:sz w:val="24"/>
          <w:szCs w:val="24"/>
          <w:lang w:val="en-US"/>
        </w:rPr>
      </w:pPr>
      <w:r>
        <w:rPr>
          <w:rFonts w:ascii="Arial" w:hAnsi="Arial" w:cs="Arial"/>
          <w:color w:val="auto"/>
          <w:sz w:val="24"/>
          <w:szCs w:val="24"/>
        </w:rPr>
        <w:t>B</w:t>
      </w:r>
      <w:r w:rsidR="0048639F" w:rsidRPr="000B5E12">
        <w:rPr>
          <w:rFonts w:ascii="Arial" w:hAnsi="Arial" w:cs="Arial"/>
          <w:color w:val="auto"/>
          <w:sz w:val="24"/>
          <w:szCs w:val="24"/>
        </w:rPr>
        <w:t>oard comprised of BME women.</w:t>
      </w:r>
    </w:p>
    <w:p w14:paraId="030456FC" w14:textId="79B3ECAA" w:rsidR="00090F8A" w:rsidRPr="000B5E12" w:rsidRDefault="00090F8A" w:rsidP="00090F8A">
      <w:pPr>
        <w:pStyle w:val="Body"/>
        <w:numPr>
          <w:ilvl w:val="0"/>
          <w:numId w:val="28"/>
        </w:numPr>
        <w:pBdr>
          <w:top w:val="nil"/>
          <w:left w:val="nil"/>
          <w:bottom w:val="nil"/>
          <w:right w:val="nil"/>
          <w:between w:val="nil"/>
          <w:bar w:val="nil"/>
        </w:pBdr>
        <w:spacing w:after="0" w:line="240" w:lineRule="auto"/>
        <w:ind w:left="360" w:right="77"/>
        <w:jc w:val="both"/>
        <w:rPr>
          <w:rFonts w:ascii="Arial" w:hAnsi="Arial" w:cs="Arial"/>
          <w:color w:val="auto"/>
          <w:sz w:val="24"/>
          <w:szCs w:val="24"/>
          <w:lang w:val="en-US"/>
        </w:rPr>
      </w:pPr>
      <w:r>
        <w:rPr>
          <w:rFonts w:ascii="Arial" w:hAnsi="Arial" w:cs="Arial"/>
          <w:color w:val="auto"/>
          <w:sz w:val="24"/>
          <w:szCs w:val="24"/>
          <w:lang w:val="en-US"/>
        </w:rPr>
        <w:t>G</w:t>
      </w:r>
      <w:r w:rsidRPr="000B5E12">
        <w:rPr>
          <w:rFonts w:ascii="Arial" w:hAnsi="Arial" w:cs="Arial"/>
          <w:color w:val="auto"/>
          <w:sz w:val="24"/>
          <w:szCs w:val="24"/>
          <w:lang w:val="en-US"/>
        </w:rPr>
        <w:t xml:space="preserve">overning body with at least </w:t>
      </w:r>
      <w:r>
        <w:rPr>
          <w:rFonts w:ascii="Arial" w:hAnsi="Arial" w:cs="Arial"/>
          <w:color w:val="auto"/>
          <w:sz w:val="24"/>
          <w:szCs w:val="24"/>
          <w:lang w:val="en-US"/>
        </w:rPr>
        <w:t>three</w:t>
      </w:r>
      <w:r w:rsidRPr="000B5E12">
        <w:rPr>
          <w:rFonts w:ascii="Arial" w:hAnsi="Arial" w:cs="Arial"/>
          <w:color w:val="auto"/>
          <w:sz w:val="24"/>
          <w:szCs w:val="24"/>
          <w:lang w:val="en-US"/>
        </w:rPr>
        <w:t xml:space="preserve"> unrelated members.</w:t>
      </w:r>
    </w:p>
    <w:p w14:paraId="6690F4B0" w14:textId="31FF47F3" w:rsidR="00F17B9A" w:rsidRPr="000B5E12" w:rsidRDefault="00090F8A" w:rsidP="00F17B9A">
      <w:pPr>
        <w:pStyle w:val="Body"/>
        <w:numPr>
          <w:ilvl w:val="0"/>
          <w:numId w:val="28"/>
        </w:numPr>
        <w:pBdr>
          <w:top w:val="nil"/>
          <w:left w:val="nil"/>
          <w:bottom w:val="nil"/>
          <w:right w:val="nil"/>
          <w:between w:val="nil"/>
          <w:bar w:val="nil"/>
        </w:pBdr>
        <w:spacing w:after="0" w:line="240" w:lineRule="auto"/>
        <w:ind w:left="360" w:right="77"/>
        <w:jc w:val="both"/>
        <w:rPr>
          <w:rFonts w:ascii="Arial" w:hAnsi="Arial" w:cs="Arial"/>
          <w:color w:val="auto"/>
          <w:sz w:val="24"/>
          <w:szCs w:val="24"/>
          <w:lang w:val="en-US"/>
        </w:rPr>
      </w:pPr>
      <w:r>
        <w:rPr>
          <w:rFonts w:ascii="Arial" w:hAnsi="Arial" w:cs="Arial"/>
          <w:color w:val="auto"/>
          <w:sz w:val="24"/>
          <w:szCs w:val="24"/>
        </w:rPr>
        <w:t>O</w:t>
      </w:r>
      <w:r w:rsidR="00F17B9A" w:rsidRPr="000B5E12">
        <w:rPr>
          <w:rFonts w:ascii="Arial" w:hAnsi="Arial" w:cs="Arial"/>
          <w:color w:val="auto"/>
          <w:sz w:val="24"/>
          <w:szCs w:val="24"/>
        </w:rPr>
        <w:t>rganisation works under the ‘by and for’ model. The ‘by and for’ model offers women and children a uniquely empowering experience, as the users of the service are able to see themselves reflected in the staffing, management and governance structures.</w:t>
      </w:r>
      <w:r w:rsidR="00F17B9A" w:rsidRPr="000B5E12">
        <w:rPr>
          <w:color w:val="auto"/>
          <w:sz w:val="24"/>
          <w:szCs w:val="24"/>
        </w:rPr>
        <w:t>  </w:t>
      </w:r>
    </w:p>
    <w:p w14:paraId="4A1163CD" w14:textId="597D73AC" w:rsidR="002112E2" w:rsidRPr="000B5E12" w:rsidRDefault="00090F8A" w:rsidP="002112E2">
      <w:pPr>
        <w:pStyle w:val="Body"/>
        <w:numPr>
          <w:ilvl w:val="0"/>
          <w:numId w:val="28"/>
        </w:numPr>
        <w:pBdr>
          <w:top w:val="nil"/>
          <w:left w:val="nil"/>
          <w:bottom w:val="nil"/>
          <w:right w:val="nil"/>
          <w:between w:val="nil"/>
          <w:bar w:val="nil"/>
        </w:pBdr>
        <w:spacing w:after="0" w:line="240" w:lineRule="auto"/>
        <w:ind w:left="360" w:right="77"/>
        <w:jc w:val="both"/>
        <w:rPr>
          <w:rFonts w:ascii="Arial" w:hAnsi="Arial" w:cs="Arial"/>
          <w:color w:val="auto"/>
          <w:sz w:val="24"/>
          <w:szCs w:val="24"/>
          <w:lang w:val="en-US"/>
        </w:rPr>
      </w:pPr>
      <w:proofErr w:type="spellStart"/>
      <w:r>
        <w:rPr>
          <w:rFonts w:ascii="Arial" w:hAnsi="Arial" w:cs="Arial"/>
          <w:color w:val="auto"/>
          <w:sz w:val="24"/>
          <w:szCs w:val="24"/>
          <w:lang w:val="en-US"/>
        </w:rPr>
        <w:t>Organisation</w:t>
      </w:r>
      <w:proofErr w:type="spellEnd"/>
      <w:r>
        <w:rPr>
          <w:rFonts w:ascii="Arial" w:hAnsi="Arial" w:cs="Arial"/>
          <w:color w:val="auto"/>
          <w:sz w:val="24"/>
          <w:szCs w:val="24"/>
          <w:lang w:val="en-US"/>
        </w:rPr>
        <w:t xml:space="preserve"> has a </w:t>
      </w:r>
      <w:r w:rsidR="002112E2" w:rsidRPr="000B5E12">
        <w:rPr>
          <w:rFonts w:ascii="Arial" w:hAnsi="Arial" w:cs="Arial"/>
          <w:color w:val="auto"/>
          <w:sz w:val="24"/>
          <w:szCs w:val="24"/>
          <w:lang w:val="en-US"/>
        </w:rPr>
        <w:t xml:space="preserve">UK-based bank or building society account in the name of </w:t>
      </w:r>
      <w:r>
        <w:rPr>
          <w:rFonts w:ascii="Arial" w:hAnsi="Arial" w:cs="Arial"/>
          <w:color w:val="auto"/>
          <w:sz w:val="24"/>
          <w:szCs w:val="24"/>
          <w:lang w:val="en-US"/>
        </w:rPr>
        <w:t>the</w:t>
      </w:r>
      <w:r w:rsidR="002112E2" w:rsidRPr="000B5E12">
        <w:rPr>
          <w:rFonts w:ascii="Arial" w:hAnsi="Arial" w:cs="Arial"/>
          <w:color w:val="auto"/>
          <w:sz w:val="24"/>
          <w:szCs w:val="24"/>
          <w:lang w:val="en-US"/>
        </w:rPr>
        <w:t xml:space="preserve"> </w:t>
      </w:r>
      <w:proofErr w:type="spellStart"/>
      <w:r w:rsidR="002112E2" w:rsidRPr="000B5E12">
        <w:rPr>
          <w:rFonts w:ascii="Arial" w:hAnsi="Arial" w:cs="Arial"/>
          <w:color w:val="auto"/>
          <w:sz w:val="24"/>
          <w:szCs w:val="24"/>
          <w:lang w:val="en-US"/>
        </w:rPr>
        <w:t>organisation</w:t>
      </w:r>
      <w:proofErr w:type="spellEnd"/>
      <w:r w:rsidR="002112E2" w:rsidRPr="000B5E12">
        <w:rPr>
          <w:rFonts w:ascii="Arial" w:hAnsi="Arial" w:cs="Arial"/>
          <w:color w:val="auto"/>
          <w:sz w:val="24"/>
          <w:szCs w:val="24"/>
          <w:lang w:val="en-US"/>
        </w:rPr>
        <w:t>.</w:t>
      </w:r>
    </w:p>
    <w:p w14:paraId="182E88B7" w14:textId="0EFCE681" w:rsidR="002112E2" w:rsidRPr="000B5E12" w:rsidRDefault="00090F8A" w:rsidP="002112E2">
      <w:pPr>
        <w:pStyle w:val="Body"/>
        <w:numPr>
          <w:ilvl w:val="0"/>
          <w:numId w:val="28"/>
        </w:numPr>
        <w:pBdr>
          <w:top w:val="nil"/>
          <w:left w:val="nil"/>
          <w:bottom w:val="nil"/>
          <w:right w:val="nil"/>
          <w:between w:val="nil"/>
          <w:bar w:val="nil"/>
        </w:pBdr>
        <w:spacing w:after="0" w:line="240" w:lineRule="auto"/>
        <w:ind w:left="360" w:right="77"/>
        <w:jc w:val="both"/>
        <w:rPr>
          <w:rFonts w:ascii="Arial" w:hAnsi="Arial" w:cs="Arial"/>
          <w:color w:val="auto"/>
          <w:sz w:val="24"/>
          <w:szCs w:val="24"/>
          <w:lang w:val="en-US"/>
        </w:rPr>
      </w:pPr>
      <w:r>
        <w:rPr>
          <w:rFonts w:ascii="Arial" w:hAnsi="Arial" w:cs="Arial"/>
          <w:color w:val="auto"/>
          <w:sz w:val="24"/>
          <w:szCs w:val="24"/>
          <w:lang w:val="en-US"/>
        </w:rPr>
        <w:t>The</w:t>
      </w:r>
      <w:r w:rsidR="002112E2" w:rsidRPr="000B5E12">
        <w:rPr>
          <w:rFonts w:ascii="Arial" w:hAnsi="Arial" w:cs="Arial"/>
          <w:color w:val="auto"/>
          <w:sz w:val="24"/>
          <w:szCs w:val="24"/>
          <w:lang w:val="en-US"/>
        </w:rPr>
        <w:t xml:space="preserve"> bank or building society account has at least </w:t>
      </w:r>
      <w:r>
        <w:rPr>
          <w:rFonts w:ascii="Arial" w:hAnsi="Arial" w:cs="Arial"/>
          <w:color w:val="auto"/>
          <w:sz w:val="24"/>
          <w:szCs w:val="24"/>
          <w:lang w:val="en-US"/>
        </w:rPr>
        <w:t>two</w:t>
      </w:r>
      <w:r w:rsidR="002112E2" w:rsidRPr="000B5E12">
        <w:rPr>
          <w:rFonts w:ascii="Arial" w:hAnsi="Arial" w:cs="Arial"/>
          <w:color w:val="auto"/>
          <w:sz w:val="24"/>
          <w:szCs w:val="24"/>
          <w:lang w:val="en-US"/>
        </w:rPr>
        <w:t xml:space="preserve"> unrelated signatories.</w:t>
      </w:r>
    </w:p>
    <w:p w14:paraId="4C3F94C5" w14:textId="17826645" w:rsidR="002112E2" w:rsidRPr="000B5E12" w:rsidRDefault="00090F8A" w:rsidP="002112E2">
      <w:pPr>
        <w:pStyle w:val="Body"/>
        <w:numPr>
          <w:ilvl w:val="0"/>
          <w:numId w:val="28"/>
        </w:numPr>
        <w:pBdr>
          <w:top w:val="nil"/>
          <w:left w:val="nil"/>
          <w:bottom w:val="nil"/>
          <w:right w:val="nil"/>
          <w:between w:val="nil"/>
          <w:bar w:val="nil"/>
        </w:pBdr>
        <w:spacing w:after="0" w:line="240" w:lineRule="auto"/>
        <w:ind w:left="360" w:right="77"/>
        <w:jc w:val="both"/>
        <w:rPr>
          <w:rFonts w:ascii="Arial" w:hAnsi="Arial" w:cs="Arial"/>
          <w:color w:val="auto"/>
          <w:sz w:val="24"/>
          <w:szCs w:val="24"/>
          <w:lang w:val="en-US"/>
        </w:rPr>
      </w:pPr>
      <w:r>
        <w:rPr>
          <w:rFonts w:ascii="Arial" w:hAnsi="Arial" w:cs="Arial"/>
          <w:color w:val="auto"/>
          <w:sz w:val="24"/>
          <w:szCs w:val="24"/>
          <w:lang w:val="en-US"/>
        </w:rPr>
        <w:t xml:space="preserve">The </w:t>
      </w:r>
      <w:proofErr w:type="spellStart"/>
      <w:r>
        <w:rPr>
          <w:rFonts w:ascii="Arial" w:hAnsi="Arial" w:cs="Arial"/>
          <w:color w:val="auto"/>
          <w:sz w:val="24"/>
          <w:szCs w:val="24"/>
          <w:lang w:val="en-US"/>
        </w:rPr>
        <w:t>organisation</w:t>
      </w:r>
      <w:proofErr w:type="spellEnd"/>
      <w:r>
        <w:rPr>
          <w:rFonts w:ascii="Arial" w:hAnsi="Arial" w:cs="Arial"/>
          <w:color w:val="auto"/>
          <w:sz w:val="24"/>
          <w:szCs w:val="24"/>
          <w:lang w:val="en-US"/>
        </w:rPr>
        <w:t xml:space="preserve"> has</w:t>
      </w:r>
      <w:r w:rsidR="002112E2" w:rsidRPr="000B5E12">
        <w:rPr>
          <w:rFonts w:ascii="Arial" w:hAnsi="Arial" w:cs="Arial"/>
          <w:color w:val="auto"/>
          <w:sz w:val="24"/>
          <w:szCs w:val="24"/>
          <w:lang w:val="en-US"/>
        </w:rPr>
        <w:t xml:space="preserve"> been active for at least one year and can produce annual accounts for a whole year.</w:t>
      </w:r>
    </w:p>
    <w:p w14:paraId="6268032B" w14:textId="06548C1B" w:rsidR="00E318B8" w:rsidRPr="00090F8A" w:rsidRDefault="00090F8A" w:rsidP="002112E2">
      <w:pPr>
        <w:pStyle w:val="Body"/>
        <w:numPr>
          <w:ilvl w:val="0"/>
          <w:numId w:val="28"/>
        </w:numPr>
        <w:pBdr>
          <w:top w:val="nil"/>
          <w:left w:val="nil"/>
          <w:bottom w:val="nil"/>
          <w:right w:val="nil"/>
          <w:between w:val="nil"/>
          <w:bar w:val="nil"/>
        </w:pBdr>
        <w:spacing w:after="0" w:line="240" w:lineRule="auto"/>
        <w:ind w:left="360" w:right="77"/>
        <w:jc w:val="both"/>
        <w:rPr>
          <w:rFonts w:ascii="Arial" w:hAnsi="Arial" w:cs="Arial"/>
          <w:color w:val="auto"/>
          <w:sz w:val="24"/>
          <w:szCs w:val="24"/>
          <w:lang w:val="en-US"/>
        </w:rPr>
      </w:pPr>
      <w:r>
        <w:rPr>
          <w:rFonts w:ascii="Arial" w:hAnsi="Arial" w:cs="Arial"/>
          <w:color w:val="auto"/>
          <w:sz w:val="24"/>
          <w:szCs w:val="24"/>
          <w:lang w:val="en-US"/>
        </w:rPr>
        <w:t xml:space="preserve">The </w:t>
      </w:r>
      <w:proofErr w:type="spellStart"/>
      <w:r>
        <w:rPr>
          <w:rFonts w:ascii="Arial" w:hAnsi="Arial" w:cs="Arial"/>
          <w:color w:val="auto"/>
          <w:sz w:val="24"/>
          <w:szCs w:val="24"/>
          <w:lang w:val="en-US"/>
        </w:rPr>
        <w:t>organisation</w:t>
      </w:r>
      <w:proofErr w:type="spellEnd"/>
      <w:r>
        <w:rPr>
          <w:rFonts w:ascii="Arial" w:hAnsi="Arial" w:cs="Arial"/>
          <w:color w:val="auto"/>
          <w:sz w:val="24"/>
          <w:szCs w:val="24"/>
          <w:lang w:val="en-US"/>
        </w:rPr>
        <w:t xml:space="preserve"> has </w:t>
      </w:r>
      <w:r w:rsidR="002112E2" w:rsidRPr="000B5E12">
        <w:rPr>
          <w:rFonts w:ascii="Arial" w:hAnsi="Arial" w:cs="Arial"/>
          <w:color w:val="auto"/>
          <w:sz w:val="24"/>
          <w:szCs w:val="24"/>
          <w:lang w:val="en-US"/>
        </w:rPr>
        <w:t xml:space="preserve">an appropriate safeguarding policy and an equality policy in place and your policy covers your primary </w:t>
      </w:r>
      <w:r w:rsidR="00585689">
        <w:rPr>
          <w:rFonts w:ascii="Arial" w:hAnsi="Arial" w:cs="Arial"/>
          <w:color w:val="auto"/>
          <w:sz w:val="24"/>
          <w:szCs w:val="24"/>
          <w:lang w:val="en-US"/>
        </w:rPr>
        <w:t xml:space="preserve">aim </w:t>
      </w:r>
      <w:r w:rsidR="002112E2" w:rsidRPr="000B5E12">
        <w:rPr>
          <w:rFonts w:ascii="Arial" w:hAnsi="Arial" w:cs="Arial"/>
          <w:color w:val="auto"/>
          <w:sz w:val="24"/>
          <w:szCs w:val="24"/>
          <w:lang w:val="en-US"/>
        </w:rPr>
        <w:t>of ending VAWG.</w:t>
      </w:r>
    </w:p>
    <w:p w14:paraId="1E03A26A" w14:textId="77777777" w:rsidR="00E318B8" w:rsidRPr="000B5E12" w:rsidRDefault="00E318B8" w:rsidP="002112E2">
      <w:pPr>
        <w:pStyle w:val="Body"/>
        <w:spacing w:after="0" w:line="240" w:lineRule="auto"/>
        <w:jc w:val="both"/>
        <w:rPr>
          <w:rFonts w:ascii="Arial" w:hAnsi="Arial" w:cs="Arial"/>
          <w:color w:val="auto"/>
          <w:sz w:val="24"/>
          <w:szCs w:val="24"/>
          <w:lang w:val="en-US"/>
        </w:rPr>
      </w:pPr>
    </w:p>
    <w:p w14:paraId="7531D592" w14:textId="7166D508" w:rsidR="002112E2" w:rsidRPr="000B5E12" w:rsidRDefault="002112E2" w:rsidP="002112E2">
      <w:pPr>
        <w:pStyle w:val="Body"/>
        <w:spacing w:after="0" w:line="240" w:lineRule="auto"/>
        <w:jc w:val="both"/>
        <w:rPr>
          <w:rFonts w:ascii="Arial" w:hAnsi="Arial" w:cs="Arial"/>
          <w:color w:val="auto"/>
          <w:sz w:val="24"/>
          <w:szCs w:val="24"/>
          <w:lang w:val="en-US"/>
        </w:rPr>
      </w:pPr>
      <w:r w:rsidRPr="000B5E12">
        <w:rPr>
          <w:rFonts w:ascii="Arial" w:hAnsi="Arial" w:cs="Arial"/>
          <w:color w:val="auto"/>
          <w:sz w:val="24"/>
          <w:szCs w:val="24"/>
          <w:lang w:val="en-US"/>
        </w:rPr>
        <w:t>You cannot apply to this grant if you:</w:t>
      </w:r>
    </w:p>
    <w:p w14:paraId="0C92FDE9" w14:textId="133CCBC9" w:rsidR="002112E2" w:rsidRPr="000B5E12" w:rsidRDefault="002112E2" w:rsidP="002112E2">
      <w:pPr>
        <w:pStyle w:val="Body"/>
        <w:spacing w:after="0" w:line="240" w:lineRule="auto"/>
        <w:jc w:val="both"/>
        <w:rPr>
          <w:rFonts w:ascii="Arial" w:hAnsi="Arial" w:cs="Arial"/>
          <w:color w:val="auto"/>
          <w:sz w:val="24"/>
          <w:szCs w:val="24"/>
          <w:lang w:val="en-US"/>
        </w:rPr>
      </w:pPr>
    </w:p>
    <w:p w14:paraId="49BEC0EA" w14:textId="4ADCEB75" w:rsidR="006C52AA" w:rsidRPr="000B5E12" w:rsidRDefault="006C52AA" w:rsidP="006C52AA">
      <w:pPr>
        <w:pStyle w:val="ListParagraph"/>
        <w:numPr>
          <w:ilvl w:val="0"/>
          <w:numId w:val="29"/>
        </w:numPr>
        <w:pBdr>
          <w:top w:val="nil"/>
          <w:left w:val="nil"/>
          <w:bottom w:val="nil"/>
          <w:right w:val="nil"/>
          <w:between w:val="nil"/>
          <w:bar w:val="nil"/>
        </w:pBdr>
        <w:spacing w:line="240" w:lineRule="auto"/>
        <w:ind w:right="77"/>
        <w:jc w:val="both"/>
        <w:rPr>
          <w:rFonts w:ascii="Arial" w:hAnsi="Arial" w:cs="Arial"/>
          <w:sz w:val="24"/>
          <w:szCs w:val="24"/>
        </w:rPr>
      </w:pPr>
      <w:r w:rsidRPr="000B5E12">
        <w:rPr>
          <w:rFonts w:ascii="Arial" w:hAnsi="Arial" w:cs="Arial"/>
          <w:sz w:val="24"/>
          <w:szCs w:val="24"/>
        </w:rPr>
        <w:t>Undertake profit-making work</w:t>
      </w:r>
    </w:p>
    <w:p w14:paraId="35FBBE8E" w14:textId="02D0459E" w:rsidR="006C52AA" w:rsidRPr="000B5E12" w:rsidRDefault="006C52AA" w:rsidP="006C52AA">
      <w:pPr>
        <w:pStyle w:val="ListParagraph"/>
        <w:numPr>
          <w:ilvl w:val="0"/>
          <w:numId w:val="29"/>
        </w:numPr>
        <w:pBdr>
          <w:top w:val="nil"/>
          <w:left w:val="nil"/>
          <w:bottom w:val="nil"/>
          <w:right w:val="nil"/>
          <w:between w:val="nil"/>
          <w:bar w:val="nil"/>
        </w:pBdr>
        <w:spacing w:line="240" w:lineRule="auto"/>
        <w:ind w:right="77"/>
        <w:jc w:val="both"/>
        <w:rPr>
          <w:rFonts w:ascii="Arial" w:hAnsi="Arial" w:cs="Arial"/>
          <w:sz w:val="24"/>
          <w:szCs w:val="24"/>
        </w:rPr>
      </w:pPr>
      <w:r w:rsidRPr="000B5E12">
        <w:rPr>
          <w:rFonts w:ascii="Arial" w:hAnsi="Arial" w:cs="Arial"/>
          <w:sz w:val="24"/>
          <w:szCs w:val="24"/>
        </w:rPr>
        <w:t>Undertake party political activity</w:t>
      </w:r>
      <w:r w:rsidRPr="000B5E12">
        <w:rPr>
          <w:rFonts w:ascii="Arial" w:hAnsi="Arial" w:cs="Arial"/>
          <w:sz w:val="24"/>
          <w:szCs w:val="24"/>
        </w:rPr>
        <w:tab/>
      </w:r>
      <w:r w:rsidRPr="000B5E12">
        <w:rPr>
          <w:rFonts w:ascii="Arial" w:hAnsi="Arial" w:cs="Arial"/>
          <w:sz w:val="24"/>
          <w:szCs w:val="24"/>
        </w:rPr>
        <w:tab/>
      </w:r>
    </w:p>
    <w:p w14:paraId="15CA167E" w14:textId="7FF56E8E" w:rsidR="006C52AA" w:rsidRPr="000B5E12" w:rsidRDefault="006C52AA" w:rsidP="006C52AA">
      <w:pPr>
        <w:pStyle w:val="ListParagraph"/>
        <w:numPr>
          <w:ilvl w:val="0"/>
          <w:numId w:val="29"/>
        </w:numPr>
        <w:pBdr>
          <w:top w:val="nil"/>
          <w:left w:val="nil"/>
          <w:bottom w:val="nil"/>
          <w:right w:val="nil"/>
          <w:between w:val="nil"/>
          <w:bar w:val="nil"/>
        </w:pBdr>
        <w:spacing w:line="240" w:lineRule="auto"/>
        <w:ind w:right="77"/>
        <w:jc w:val="both"/>
        <w:rPr>
          <w:rFonts w:ascii="Arial" w:hAnsi="Arial" w:cs="Arial"/>
          <w:sz w:val="24"/>
          <w:szCs w:val="24"/>
        </w:rPr>
      </w:pPr>
      <w:r w:rsidRPr="000B5E12">
        <w:rPr>
          <w:rFonts w:ascii="Arial" w:hAnsi="Arial" w:cs="Arial"/>
          <w:sz w:val="24"/>
          <w:szCs w:val="24"/>
        </w:rPr>
        <w:t>Undertake activities promoting religious beliefs</w:t>
      </w:r>
      <w:r w:rsidRPr="000B5E12">
        <w:rPr>
          <w:rFonts w:ascii="Arial" w:hAnsi="Arial" w:cs="Arial"/>
          <w:sz w:val="24"/>
          <w:szCs w:val="24"/>
        </w:rPr>
        <w:tab/>
        <w:t xml:space="preserve">          </w:t>
      </w:r>
    </w:p>
    <w:p w14:paraId="04CDAF80" w14:textId="477CF270" w:rsidR="006C52AA" w:rsidRPr="000B5E12" w:rsidRDefault="006C52AA" w:rsidP="006C52AA">
      <w:pPr>
        <w:pStyle w:val="ListParagraph"/>
        <w:numPr>
          <w:ilvl w:val="0"/>
          <w:numId w:val="29"/>
        </w:numPr>
        <w:pBdr>
          <w:top w:val="nil"/>
          <w:left w:val="nil"/>
          <w:bottom w:val="nil"/>
          <w:right w:val="nil"/>
          <w:between w:val="nil"/>
          <w:bar w:val="nil"/>
        </w:pBdr>
        <w:spacing w:line="240" w:lineRule="auto"/>
        <w:ind w:right="77"/>
        <w:jc w:val="both"/>
        <w:rPr>
          <w:rFonts w:ascii="Arial" w:hAnsi="Arial" w:cs="Arial"/>
          <w:sz w:val="24"/>
          <w:szCs w:val="24"/>
        </w:rPr>
      </w:pPr>
      <w:r w:rsidRPr="000B5E12">
        <w:rPr>
          <w:rFonts w:ascii="Arial" w:hAnsi="Arial" w:cs="Arial"/>
          <w:sz w:val="24"/>
          <w:szCs w:val="24"/>
        </w:rPr>
        <w:t>Work outside the UK</w:t>
      </w:r>
    </w:p>
    <w:p w14:paraId="61D27F2A" w14:textId="5689659F" w:rsidR="006C52AA" w:rsidRPr="000B5E12" w:rsidRDefault="006C52AA" w:rsidP="006C52AA">
      <w:pPr>
        <w:pStyle w:val="ListParagraph"/>
        <w:numPr>
          <w:ilvl w:val="0"/>
          <w:numId w:val="29"/>
        </w:numPr>
        <w:pBdr>
          <w:top w:val="nil"/>
          <w:left w:val="nil"/>
          <w:bottom w:val="nil"/>
          <w:right w:val="nil"/>
          <w:between w:val="nil"/>
          <w:bar w:val="nil"/>
        </w:pBdr>
        <w:spacing w:line="240" w:lineRule="auto"/>
        <w:ind w:right="77"/>
        <w:jc w:val="both"/>
        <w:rPr>
          <w:rFonts w:ascii="Arial" w:hAnsi="Arial" w:cs="Arial"/>
          <w:sz w:val="24"/>
          <w:szCs w:val="24"/>
        </w:rPr>
      </w:pPr>
      <w:r w:rsidRPr="000B5E12">
        <w:rPr>
          <w:rFonts w:ascii="Arial" w:hAnsi="Arial" w:cs="Arial"/>
          <w:sz w:val="24"/>
          <w:szCs w:val="24"/>
        </w:rPr>
        <w:lastRenderedPageBreak/>
        <w:t>Apply as an individual</w:t>
      </w:r>
    </w:p>
    <w:p w14:paraId="63655AE7" w14:textId="155BEDB2" w:rsidR="006C52AA" w:rsidRPr="000B5E12" w:rsidRDefault="006C52AA" w:rsidP="006C52AA">
      <w:pPr>
        <w:pStyle w:val="ListParagraph"/>
        <w:numPr>
          <w:ilvl w:val="0"/>
          <w:numId w:val="29"/>
        </w:numPr>
        <w:pBdr>
          <w:top w:val="nil"/>
          <w:left w:val="nil"/>
          <w:bottom w:val="nil"/>
          <w:right w:val="nil"/>
          <w:between w:val="nil"/>
          <w:bar w:val="nil"/>
        </w:pBdr>
        <w:spacing w:line="240" w:lineRule="auto"/>
        <w:ind w:right="77"/>
        <w:jc w:val="both"/>
        <w:rPr>
          <w:rFonts w:ascii="Arial" w:hAnsi="Arial" w:cs="Arial"/>
          <w:sz w:val="24"/>
          <w:szCs w:val="24"/>
        </w:rPr>
      </w:pPr>
      <w:r w:rsidRPr="000B5E12">
        <w:rPr>
          <w:rFonts w:ascii="Arial" w:hAnsi="Arial" w:cs="Arial"/>
          <w:sz w:val="24"/>
          <w:szCs w:val="24"/>
        </w:rPr>
        <w:t>If the work involves overseas travel</w:t>
      </w:r>
      <w:r w:rsidRPr="000B5E12">
        <w:rPr>
          <w:rFonts w:ascii="Arial" w:hAnsi="Arial" w:cs="Arial"/>
          <w:sz w:val="24"/>
          <w:szCs w:val="24"/>
        </w:rPr>
        <w:tab/>
      </w:r>
      <w:r w:rsidRPr="000B5E12">
        <w:rPr>
          <w:rFonts w:ascii="Arial" w:hAnsi="Arial" w:cs="Arial"/>
          <w:sz w:val="24"/>
          <w:szCs w:val="24"/>
        </w:rPr>
        <w:tab/>
      </w:r>
      <w:r w:rsidRPr="000B5E12">
        <w:rPr>
          <w:rFonts w:ascii="Arial" w:hAnsi="Arial" w:cs="Arial"/>
          <w:sz w:val="24"/>
          <w:szCs w:val="24"/>
        </w:rPr>
        <w:tab/>
      </w:r>
      <w:r w:rsidRPr="000B5E12">
        <w:rPr>
          <w:rFonts w:ascii="Arial" w:hAnsi="Arial" w:cs="Arial"/>
          <w:sz w:val="24"/>
          <w:szCs w:val="24"/>
        </w:rPr>
        <w:tab/>
      </w:r>
      <w:r w:rsidRPr="000B5E12">
        <w:rPr>
          <w:rFonts w:ascii="Arial" w:hAnsi="Arial" w:cs="Arial"/>
          <w:sz w:val="24"/>
          <w:szCs w:val="24"/>
        </w:rPr>
        <w:tab/>
      </w:r>
    </w:p>
    <w:p w14:paraId="425D384B" w14:textId="4C353267" w:rsidR="006C52AA" w:rsidRPr="000B5E12" w:rsidRDefault="006C52AA" w:rsidP="006C52AA">
      <w:pPr>
        <w:pStyle w:val="ListParagraph"/>
        <w:numPr>
          <w:ilvl w:val="0"/>
          <w:numId w:val="29"/>
        </w:numPr>
        <w:pBdr>
          <w:top w:val="nil"/>
          <w:left w:val="nil"/>
          <w:bottom w:val="nil"/>
          <w:right w:val="nil"/>
          <w:between w:val="nil"/>
          <w:bar w:val="nil"/>
        </w:pBdr>
        <w:spacing w:line="240" w:lineRule="auto"/>
        <w:ind w:right="77"/>
        <w:jc w:val="both"/>
        <w:rPr>
          <w:rFonts w:ascii="Arial" w:hAnsi="Arial" w:cs="Arial"/>
          <w:sz w:val="24"/>
          <w:szCs w:val="24"/>
        </w:rPr>
      </w:pPr>
      <w:r w:rsidRPr="000B5E12">
        <w:rPr>
          <w:rFonts w:ascii="Arial" w:hAnsi="Arial" w:cs="Arial"/>
          <w:sz w:val="24"/>
          <w:szCs w:val="24"/>
        </w:rPr>
        <w:t>If the funds you seek are for interest payments on loans</w:t>
      </w:r>
      <w:r w:rsidRPr="000B5E12">
        <w:rPr>
          <w:rFonts w:ascii="Arial" w:hAnsi="Arial" w:cs="Arial"/>
          <w:sz w:val="24"/>
          <w:szCs w:val="24"/>
        </w:rPr>
        <w:tab/>
      </w:r>
      <w:r w:rsidRPr="000B5E12">
        <w:rPr>
          <w:rFonts w:ascii="Arial" w:hAnsi="Arial" w:cs="Arial"/>
          <w:sz w:val="24"/>
          <w:szCs w:val="24"/>
        </w:rPr>
        <w:tab/>
      </w:r>
    </w:p>
    <w:p w14:paraId="0D457010" w14:textId="7CE381C6" w:rsidR="006C52AA" w:rsidRPr="000B5E12" w:rsidRDefault="006C52AA" w:rsidP="006C52AA">
      <w:pPr>
        <w:pStyle w:val="ListParagraph"/>
        <w:numPr>
          <w:ilvl w:val="0"/>
          <w:numId w:val="29"/>
        </w:numPr>
        <w:pBdr>
          <w:top w:val="nil"/>
          <w:left w:val="nil"/>
          <w:bottom w:val="nil"/>
          <w:right w:val="nil"/>
          <w:between w:val="nil"/>
          <w:bar w:val="nil"/>
        </w:pBdr>
        <w:spacing w:line="240" w:lineRule="auto"/>
        <w:ind w:right="77"/>
        <w:jc w:val="both"/>
        <w:rPr>
          <w:rFonts w:ascii="Arial" w:hAnsi="Arial" w:cs="Arial"/>
          <w:sz w:val="24"/>
          <w:szCs w:val="24"/>
        </w:rPr>
      </w:pPr>
      <w:r w:rsidRPr="000B5E12">
        <w:rPr>
          <w:rFonts w:ascii="Arial" w:hAnsi="Arial" w:cs="Arial"/>
          <w:sz w:val="24"/>
          <w:szCs w:val="24"/>
        </w:rPr>
        <w:t>Are involved in academic research</w:t>
      </w:r>
      <w:r w:rsidRPr="000B5E12">
        <w:rPr>
          <w:rFonts w:ascii="Arial" w:hAnsi="Arial" w:cs="Arial"/>
          <w:sz w:val="24"/>
          <w:szCs w:val="24"/>
        </w:rPr>
        <w:tab/>
        <w:t xml:space="preserve">           </w:t>
      </w:r>
    </w:p>
    <w:p w14:paraId="33740FD5" w14:textId="1953D3B7" w:rsidR="00E40D9A" w:rsidRPr="00E318B8" w:rsidRDefault="006C52AA" w:rsidP="00E318B8">
      <w:pPr>
        <w:pStyle w:val="ListParagraph"/>
        <w:numPr>
          <w:ilvl w:val="0"/>
          <w:numId w:val="29"/>
        </w:numPr>
        <w:pBdr>
          <w:top w:val="nil"/>
          <w:left w:val="nil"/>
          <w:bottom w:val="nil"/>
          <w:right w:val="nil"/>
          <w:between w:val="nil"/>
          <w:bar w:val="nil"/>
        </w:pBdr>
        <w:spacing w:line="240" w:lineRule="auto"/>
        <w:ind w:right="77"/>
        <w:jc w:val="both"/>
        <w:rPr>
          <w:rFonts w:ascii="Arial" w:hAnsi="Arial" w:cs="Arial"/>
          <w:sz w:val="24"/>
          <w:szCs w:val="24"/>
        </w:rPr>
      </w:pPr>
      <w:r w:rsidRPr="000B5E12">
        <w:rPr>
          <w:rFonts w:ascii="Arial" w:hAnsi="Arial" w:cs="Arial"/>
          <w:sz w:val="24"/>
          <w:szCs w:val="24"/>
        </w:rPr>
        <w:t>For building purchase and improvements</w:t>
      </w:r>
    </w:p>
    <w:p w14:paraId="0D0AF1EB" w14:textId="1D0154B9" w:rsidR="008D54FB" w:rsidRDefault="008D54FB" w:rsidP="008D54FB">
      <w:pPr>
        <w:pStyle w:val="Body"/>
        <w:spacing w:after="0" w:line="240" w:lineRule="auto"/>
        <w:jc w:val="both"/>
        <w:rPr>
          <w:rFonts w:ascii="Arial" w:eastAsia="Trebuchet MS" w:hAnsi="Arial" w:cs="Arial"/>
          <w:color w:val="auto"/>
          <w:sz w:val="24"/>
          <w:szCs w:val="24"/>
        </w:rPr>
      </w:pPr>
      <w:r>
        <w:rPr>
          <w:rFonts w:ascii="Arial" w:eastAsia="Trebuchet MS" w:hAnsi="Arial" w:cs="Arial"/>
          <w:color w:val="auto"/>
          <w:sz w:val="24"/>
          <w:szCs w:val="24"/>
        </w:rPr>
        <w:t xml:space="preserve">If you have any questions about your eligibility to apply, please attend the </w:t>
      </w:r>
      <w:r w:rsidR="00985545">
        <w:rPr>
          <w:rFonts w:ascii="Arial" w:eastAsia="Trebuchet MS" w:hAnsi="Arial" w:cs="Arial"/>
          <w:color w:val="auto"/>
          <w:sz w:val="24"/>
          <w:szCs w:val="24"/>
        </w:rPr>
        <w:t>F</w:t>
      </w:r>
      <w:r>
        <w:rPr>
          <w:rFonts w:ascii="Arial" w:eastAsia="Trebuchet MS" w:hAnsi="Arial" w:cs="Arial"/>
          <w:color w:val="auto"/>
          <w:sz w:val="24"/>
          <w:szCs w:val="24"/>
        </w:rPr>
        <w:t xml:space="preserve">und information webinar on 10 January (see below) and we will discuss your specific project with you. </w:t>
      </w:r>
    </w:p>
    <w:p w14:paraId="25782407" w14:textId="77777777" w:rsidR="008D54FB" w:rsidRDefault="008D54FB" w:rsidP="002112E2">
      <w:pPr>
        <w:pStyle w:val="Body"/>
        <w:spacing w:after="0" w:line="240" w:lineRule="auto"/>
        <w:jc w:val="both"/>
        <w:rPr>
          <w:rFonts w:ascii="Arial" w:hAnsi="Arial" w:cs="Arial"/>
          <w:b/>
          <w:bCs/>
          <w:color w:val="auto"/>
          <w:sz w:val="24"/>
          <w:szCs w:val="24"/>
          <w:lang w:val="en-US"/>
        </w:rPr>
      </w:pPr>
    </w:p>
    <w:p w14:paraId="34C44B52" w14:textId="77777777" w:rsidR="00E14A90" w:rsidRDefault="00E14A90" w:rsidP="002112E2">
      <w:pPr>
        <w:pStyle w:val="Body"/>
        <w:spacing w:after="0" w:line="240" w:lineRule="auto"/>
        <w:jc w:val="both"/>
        <w:rPr>
          <w:rFonts w:ascii="Arial" w:hAnsi="Arial" w:cs="Arial"/>
          <w:b/>
          <w:bCs/>
          <w:color w:val="auto"/>
          <w:sz w:val="24"/>
          <w:szCs w:val="24"/>
          <w:lang w:val="en-US"/>
        </w:rPr>
      </w:pPr>
    </w:p>
    <w:p w14:paraId="361FE99F" w14:textId="75BB7D56" w:rsidR="002112E2" w:rsidRPr="000B5E12" w:rsidRDefault="006C52AA" w:rsidP="002112E2">
      <w:pPr>
        <w:pStyle w:val="Body"/>
        <w:spacing w:after="0" w:line="240" w:lineRule="auto"/>
        <w:jc w:val="both"/>
        <w:rPr>
          <w:rFonts w:ascii="Arial" w:hAnsi="Arial" w:cs="Arial"/>
          <w:b/>
          <w:bCs/>
          <w:color w:val="auto"/>
          <w:sz w:val="24"/>
          <w:szCs w:val="24"/>
          <w:lang w:val="en-US"/>
        </w:rPr>
      </w:pPr>
      <w:r w:rsidRPr="000B5E12">
        <w:rPr>
          <w:rFonts w:ascii="Arial" w:hAnsi="Arial" w:cs="Arial"/>
          <w:b/>
          <w:bCs/>
          <w:color w:val="auto"/>
          <w:sz w:val="24"/>
          <w:szCs w:val="24"/>
          <w:lang w:val="en-US"/>
        </w:rPr>
        <w:t xml:space="preserve">How much can </w:t>
      </w:r>
      <w:r w:rsidR="004E6C0E" w:rsidRPr="000B5E12">
        <w:rPr>
          <w:rFonts w:ascii="Arial" w:hAnsi="Arial" w:cs="Arial"/>
          <w:b/>
          <w:bCs/>
          <w:color w:val="auto"/>
          <w:sz w:val="24"/>
          <w:szCs w:val="24"/>
          <w:lang w:val="en-US"/>
        </w:rPr>
        <w:t xml:space="preserve">you </w:t>
      </w:r>
      <w:r w:rsidRPr="000B5E12">
        <w:rPr>
          <w:rFonts w:ascii="Arial" w:hAnsi="Arial" w:cs="Arial"/>
          <w:b/>
          <w:bCs/>
          <w:color w:val="auto"/>
          <w:sz w:val="24"/>
          <w:szCs w:val="24"/>
          <w:lang w:val="en-US"/>
        </w:rPr>
        <w:t>apply for?</w:t>
      </w:r>
    </w:p>
    <w:p w14:paraId="11B5912B" w14:textId="77777777" w:rsidR="006C52AA" w:rsidRPr="000B5E12" w:rsidRDefault="006C52AA" w:rsidP="002112E2">
      <w:pPr>
        <w:pStyle w:val="Body"/>
        <w:spacing w:after="0" w:line="240" w:lineRule="auto"/>
        <w:jc w:val="both"/>
        <w:rPr>
          <w:rFonts w:ascii="Arial" w:hAnsi="Arial" w:cs="Arial"/>
          <w:color w:val="auto"/>
          <w:sz w:val="24"/>
          <w:szCs w:val="24"/>
          <w:lang w:val="en-US"/>
        </w:rPr>
      </w:pPr>
    </w:p>
    <w:p w14:paraId="2AD0406D" w14:textId="6F5C9934" w:rsidR="004B54F9" w:rsidRDefault="0083280E" w:rsidP="00D34008">
      <w:pPr>
        <w:pStyle w:val="Body"/>
        <w:pBdr>
          <w:top w:val="nil"/>
          <w:left w:val="nil"/>
          <w:bottom w:val="nil"/>
          <w:right w:val="nil"/>
          <w:between w:val="nil"/>
          <w:bar w:val="nil"/>
        </w:pBdr>
        <w:spacing w:after="0" w:line="240" w:lineRule="auto"/>
        <w:jc w:val="both"/>
        <w:rPr>
          <w:rFonts w:ascii="Arial" w:hAnsi="Arial" w:cs="Arial"/>
          <w:color w:val="auto"/>
          <w:sz w:val="24"/>
          <w:szCs w:val="24"/>
          <w:lang w:val="en-US"/>
        </w:rPr>
      </w:pPr>
      <w:r w:rsidRPr="000B5E12">
        <w:rPr>
          <w:rFonts w:ascii="Arial" w:hAnsi="Arial" w:cs="Arial"/>
          <w:color w:val="auto"/>
          <w:sz w:val="24"/>
          <w:szCs w:val="24"/>
          <w:lang w:val="en-US"/>
        </w:rPr>
        <w:t xml:space="preserve">Grants </w:t>
      </w:r>
      <w:r w:rsidR="0026779C" w:rsidRPr="000B5E12">
        <w:rPr>
          <w:rFonts w:ascii="Arial" w:hAnsi="Arial" w:cs="Arial"/>
          <w:color w:val="auto"/>
          <w:sz w:val="24"/>
          <w:szCs w:val="24"/>
          <w:lang w:val="en-US"/>
        </w:rPr>
        <w:t>up to £</w:t>
      </w:r>
      <w:r w:rsidR="004E6C0E" w:rsidRPr="000B5E12">
        <w:rPr>
          <w:rFonts w:ascii="Arial" w:hAnsi="Arial" w:cs="Arial"/>
          <w:color w:val="auto"/>
          <w:sz w:val="24"/>
          <w:szCs w:val="24"/>
          <w:lang w:val="en-US"/>
        </w:rPr>
        <w:t>5</w:t>
      </w:r>
      <w:r w:rsidR="0026779C" w:rsidRPr="000B5E12">
        <w:rPr>
          <w:rFonts w:ascii="Arial" w:hAnsi="Arial" w:cs="Arial"/>
          <w:color w:val="auto"/>
          <w:sz w:val="24"/>
          <w:szCs w:val="24"/>
          <w:lang w:val="en-US"/>
        </w:rPr>
        <w:t>0,000 are available</w:t>
      </w:r>
      <w:r w:rsidR="004E6C0E" w:rsidRPr="000B5E12">
        <w:rPr>
          <w:rFonts w:ascii="Arial" w:hAnsi="Arial" w:cs="Arial"/>
          <w:color w:val="auto"/>
          <w:sz w:val="24"/>
          <w:szCs w:val="24"/>
          <w:lang w:val="en-US"/>
        </w:rPr>
        <w:t xml:space="preserve">. </w:t>
      </w:r>
      <w:r w:rsidR="004B54F9">
        <w:rPr>
          <w:rFonts w:ascii="Arial" w:hAnsi="Arial" w:cs="Arial"/>
          <w:color w:val="auto"/>
          <w:sz w:val="24"/>
          <w:szCs w:val="24"/>
          <w:lang w:val="en-US"/>
        </w:rPr>
        <w:t>We have developed funding ranges within which you can apply and</w:t>
      </w:r>
      <w:r w:rsidR="008E2852" w:rsidRPr="000B5E12">
        <w:rPr>
          <w:rFonts w:ascii="Arial" w:hAnsi="Arial" w:cs="Arial"/>
          <w:color w:val="auto"/>
          <w:sz w:val="24"/>
          <w:szCs w:val="24"/>
          <w:lang w:val="en-US"/>
        </w:rPr>
        <w:t xml:space="preserve"> </w:t>
      </w:r>
      <w:r w:rsidR="004B54F9">
        <w:rPr>
          <w:rFonts w:ascii="Arial" w:hAnsi="Arial" w:cs="Arial"/>
          <w:color w:val="auto"/>
          <w:sz w:val="24"/>
          <w:szCs w:val="24"/>
          <w:lang w:val="en-US"/>
        </w:rPr>
        <w:t xml:space="preserve">have broadly allocated the number of grants we expect to make within each range. </w:t>
      </w:r>
    </w:p>
    <w:p w14:paraId="4CFBAF06" w14:textId="77777777" w:rsidR="004B54F9" w:rsidRDefault="004B54F9" w:rsidP="00D34008">
      <w:pPr>
        <w:pStyle w:val="Body"/>
        <w:pBdr>
          <w:top w:val="nil"/>
          <w:left w:val="nil"/>
          <w:bottom w:val="nil"/>
          <w:right w:val="nil"/>
          <w:between w:val="nil"/>
          <w:bar w:val="nil"/>
        </w:pBdr>
        <w:spacing w:after="0" w:line="240" w:lineRule="auto"/>
        <w:jc w:val="both"/>
        <w:rPr>
          <w:rFonts w:ascii="Arial" w:hAnsi="Arial" w:cs="Arial"/>
          <w:color w:val="auto"/>
          <w:sz w:val="24"/>
          <w:szCs w:val="24"/>
          <w:lang w:val="en-US"/>
        </w:rPr>
      </w:pPr>
    </w:p>
    <w:p w14:paraId="19CE3C9D" w14:textId="01252B62" w:rsidR="00F81F9A" w:rsidRDefault="004B54F9" w:rsidP="00D34008">
      <w:pPr>
        <w:pStyle w:val="Body"/>
        <w:pBdr>
          <w:top w:val="nil"/>
          <w:left w:val="nil"/>
          <w:bottom w:val="nil"/>
          <w:right w:val="nil"/>
          <w:between w:val="nil"/>
          <w:bar w:val="nil"/>
        </w:pBdr>
        <w:spacing w:after="0" w:line="240" w:lineRule="auto"/>
        <w:jc w:val="both"/>
        <w:rPr>
          <w:rFonts w:ascii="Arial" w:hAnsi="Arial" w:cs="Arial"/>
          <w:color w:val="auto"/>
          <w:sz w:val="24"/>
          <w:szCs w:val="24"/>
          <w:lang w:val="en-US"/>
        </w:rPr>
      </w:pPr>
      <w:r>
        <w:rPr>
          <w:rFonts w:ascii="Arial" w:hAnsi="Arial" w:cs="Arial"/>
          <w:color w:val="auto"/>
          <w:sz w:val="24"/>
          <w:szCs w:val="24"/>
          <w:lang w:val="en-US"/>
        </w:rPr>
        <w:t xml:space="preserve">We appreciate that </w:t>
      </w:r>
      <w:proofErr w:type="spellStart"/>
      <w:r>
        <w:rPr>
          <w:rFonts w:ascii="Arial" w:hAnsi="Arial" w:cs="Arial"/>
          <w:color w:val="auto"/>
          <w:sz w:val="24"/>
          <w:szCs w:val="24"/>
          <w:lang w:val="en-US"/>
        </w:rPr>
        <w:t>organisations</w:t>
      </w:r>
      <w:proofErr w:type="spellEnd"/>
      <w:r>
        <w:rPr>
          <w:rFonts w:ascii="Arial" w:hAnsi="Arial" w:cs="Arial"/>
          <w:color w:val="auto"/>
          <w:sz w:val="24"/>
          <w:szCs w:val="24"/>
          <w:lang w:val="en-US"/>
        </w:rPr>
        <w:t xml:space="preserve"> in our sector are under-funded, however p</w:t>
      </w:r>
      <w:r w:rsidR="00211636">
        <w:rPr>
          <w:rFonts w:ascii="Arial" w:hAnsi="Arial" w:cs="Arial"/>
          <w:color w:val="auto"/>
          <w:sz w:val="24"/>
          <w:szCs w:val="24"/>
          <w:lang w:val="en-US"/>
        </w:rPr>
        <w:t>lease be realistic about the funding you require for your project or activity</w:t>
      </w:r>
      <w:r>
        <w:rPr>
          <w:rFonts w:ascii="Arial" w:hAnsi="Arial" w:cs="Arial"/>
          <w:color w:val="auto"/>
          <w:sz w:val="24"/>
          <w:szCs w:val="24"/>
          <w:lang w:val="en-US"/>
        </w:rPr>
        <w:t xml:space="preserve"> so that we can support as many </w:t>
      </w:r>
      <w:proofErr w:type="spellStart"/>
      <w:r>
        <w:rPr>
          <w:rFonts w:ascii="Arial" w:hAnsi="Arial" w:cs="Arial"/>
          <w:color w:val="auto"/>
          <w:sz w:val="24"/>
          <w:szCs w:val="24"/>
          <w:lang w:val="en-US"/>
        </w:rPr>
        <w:t>organisations</w:t>
      </w:r>
      <w:proofErr w:type="spellEnd"/>
      <w:r>
        <w:rPr>
          <w:rFonts w:ascii="Arial" w:hAnsi="Arial" w:cs="Arial"/>
          <w:color w:val="auto"/>
          <w:sz w:val="24"/>
          <w:szCs w:val="24"/>
          <w:lang w:val="en-US"/>
        </w:rPr>
        <w:t xml:space="preserve"> as possible.  </w:t>
      </w:r>
      <w:r w:rsidR="00211636">
        <w:rPr>
          <w:rFonts w:ascii="Arial" w:hAnsi="Arial" w:cs="Arial"/>
          <w:color w:val="auto"/>
          <w:sz w:val="24"/>
          <w:szCs w:val="24"/>
          <w:lang w:val="en-US"/>
        </w:rPr>
        <w:t xml:space="preserve"> </w:t>
      </w:r>
    </w:p>
    <w:p w14:paraId="36262778" w14:textId="77777777" w:rsidR="00301515" w:rsidRPr="000B5E12" w:rsidRDefault="00301515" w:rsidP="00D34008">
      <w:pPr>
        <w:pStyle w:val="Body"/>
        <w:pBdr>
          <w:top w:val="nil"/>
          <w:left w:val="nil"/>
          <w:bottom w:val="nil"/>
          <w:right w:val="nil"/>
          <w:between w:val="nil"/>
          <w:bar w:val="nil"/>
        </w:pBdr>
        <w:spacing w:after="0" w:line="240" w:lineRule="auto"/>
        <w:jc w:val="both"/>
        <w:rPr>
          <w:rFonts w:ascii="Arial" w:hAnsi="Arial" w:cs="Arial"/>
          <w:color w:val="auto"/>
          <w:sz w:val="24"/>
          <w:szCs w:val="24"/>
          <w:lang w:val="en-US"/>
        </w:rPr>
      </w:pPr>
    </w:p>
    <w:p w14:paraId="41AE8440" w14:textId="39B7A000" w:rsidR="00B57A6E" w:rsidRDefault="00E318B8" w:rsidP="00D34008">
      <w:pPr>
        <w:pStyle w:val="Body"/>
        <w:pBdr>
          <w:top w:val="nil"/>
          <w:left w:val="nil"/>
          <w:bottom w:val="nil"/>
          <w:right w:val="nil"/>
          <w:between w:val="nil"/>
          <w:bar w:val="nil"/>
        </w:pBdr>
        <w:spacing w:after="0" w:line="240" w:lineRule="auto"/>
        <w:jc w:val="both"/>
        <w:rPr>
          <w:rFonts w:ascii="Arial" w:hAnsi="Arial" w:cs="Arial"/>
          <w:color w:val="auto"/>
          <w:sz w:val="24"/>
          <w:szCs w:val="24"/>
          <w:lang w:val="en-US"/>
        </w:rPr>
      </w:pPr>
      <w:r>
        <w:rPr>
          <w:rFonts w:ascii="Arial" w:hAnsi="Arial" w:cs="Arial"/>
          <w:color w:val="auto"/>
          <w:sz w:val="24"/>
          <w:szCs w:val="24"/>
          <w:lang w:val="en-US"/>
        </w:rPr>
        <w:t xml:space="preserve">In the application form, please </w:t>
      </w:r>
      <w:r w:rsidR="00293F68">
        <w:rPr>
          <w:rFonts w:ascii="Arial" w:hAnsi="Arial" w:cs="Arial"/>
          <w:color w:val="auto"/>
          <w:sz w:val="24"/>
          <w:szCs w:val="24"/>
          <w:lang w:val="en-US"/>
        </w:rPr>
        <w:t xml:space="preserve">request funding within one of the ranges below: </w:t>
      </w:r>
    </w:p>
    <w:p w14:paraId="4E358C60" w14:textId="77777777" w:rsidR="00293F68" w:rsidRPr="000B5E12" w:rsidRDefault="00293F68" w:rsidP="00D34008">
      <w:pPr>
        <w:pStyle w:val="Body"/>
        <w:pBdr>
          <w:top w:val="nil"/>
          <w:left w:val="nil"/>
          <w:bottom w:val="nil"/>
          <w:right w:val="nil"/>
          <w:between w:val="nil"/>
          <w:bar w:val="nil"/>
        </w:pBdr>
        <w:spacing w:after="0" w:line="240" w:lineRule="auto"/>
        <w:jc w:val="both"/>
        <w:rPr>
          <w:rFonts w:ascii="Arial" w:hAnsi="Arial" w:cs="Arial"/>
          <w:color w:val="auto"/>
          <w:sz w:val="24"/>
          <w:szCs w:val="24"/>
          <w:lang w:val="en-US"/>
        </w:rPr>
      </w:pPr>
    </w:p>
    <w:tbl>
      <w:tblPr>
        <w:tblStyle w:val="TableGrid"/>
        <w:tblW w:w="0" w:type="auto"/>
        <w:tblLook w:val="04A0" w:firstRow="1" w:lastRow="0" w:firstColumn="1" w:lastColumn="0" w:noHBand="0" w:noVBand="1"/>
      </w:tblPr>
      <w:tblGrid>
        <w:gridCol w:w="6374"/>
        <w:gridCol w:w="2976"/>
      </w:tblGrid>
      <w:tr w:rsidR="000B5E12" w:rsidRPr="00211636" w14:paraId="2B7E7046" w14:textId="77777777" w:rsidTr="008D54FB">
        <w:tc>
          <w:tcPr>
            <w:tcW w:w="6374" w:type="dxa"/>
          </w:tcPr>
          <w:p w14:paraId="6002F3F3" w14:textId="035D12C0" w:rsidR="00B57A6E" w:rsidRPr="00211636" w:rsidRDefault="00B57A6E" w:rsidP="00D34008">
            <w:pPr>
              <w:pStyle w:val="Body"/>
              <w:spacing w:after="0" w:line="240" w:lineRule="auto"/>
              <w:jc w:val="both"/>
              <w:rPr>
                <w:rFonts w:ascii="Arial" w:hAnsi="Arial" w:cs="Arial"/>
                <w:b/>
                <w:bCs/>
                <w:color w:val="auto"/>
                <w:sz w:val="24"/>
                <w:szCs w:val="24"/>
                <w:lang w:val="en-US"/>
              </w:rPr>
            </w:pPr>
            <w:r w:rsidRPr="00211636">
              <w:rPr>
                <w:rFonts w:ascii="Arial" w:hAnsi="Arial" w:cs="Arial"/>
                <w:b/>
                <w:bCs/>
                <w:color w:val="auto"/>
                <w:sz w:val="24"/>
                <w:szCs w:val="24"/>
                <w:lang w:val="en-US"/>
              </w:rPr>
              <w:t>Funding Range</w:t>
            </w:r>
          </w:p>
        </w:tc>
        <w:tc>
          <w:tcPr>
            <w:tcW w:w="2976" w:type="dxa"/>
          </w:tcPr>
          <w:p w14:paraId="7EF472F6" w14:textId="6B128B0E" w:rsidR="00B57A6E" w:rsidRDefault="00036080" w:rsidP="00D34008">
            <w:pPr>
              <w:pStyle w:val="Body"/>
              <w:spacing w:after="0" w:line="240" w:lineRule="auto"/>
              <w:jc w:val="both"/>
              <w:rPr>
                <w:rFonts w:ascii="Arial" w:hAnsi="Arial" w:cs="Arial"/>
                <w:b/>
                <w:bCs/>
                <w:color w:val="auto"/>
                <w:sz w:val="24"/>
                <w:szCs w:val="24"/>
                <w:lang w:val="en-US"/>
              </w:rPr>
            </w:pPr>
            <w:r>
              <w:rPr>
                <w:rFonts w:ascii="Arial" w:hAnsi="Arial" w:cs="Arial"/>
                <w:b/>
                <w:bCs/>
                <w:color w:val="auto"/>
                <w:sz w:val="24"/>
                <w:szCs w:val="24"/>
                <w:lang w:val="en-US"/>
              </w:rPr>
              <w:t xml:space="preserve">Potential </w:t>
            </w:r>
            <w:r w:rsidR="00985545">
              <w:rPr>
                <w:rFonts w:ascii="Arial" w:hAnsi="Arial" w:cs="Arial"/>
                <w:b/>
                <w:bCs/>
                <w:color w:val="auto"/>
                <w:sz w:val="24"/>
                <w:szCs w:val="24"/>
                <w:lang w:val="en-US"/>
              </w:rPr>
              <w:t>number</w:t>
            </w:r>
            <w:r>
              <w:rPr>
                <w:rFonts w:ascii="Arial" w:hAnsi="Arial" w:cs="Arial"/>
                <w:b/>
                <w:bCs/>
                <w:color w:val="auto"/>
                <w:sz w:val="24"/>
                <w:szCs w:val="24"/>
                <w:lang w:val="en-US"/>
              </w:rPr>
              <w:t xml:space="preserve"> of grants to be awarded</w:t>
            </w:r>
          </w:p>
          <w:p w14:paraId="6C559D3F" w14:textId="7F551ADC" w:rsidR="00036080" w:rsidRPr="00211636" w:rsidRDefault="00036080" w:rsidP="00D34008">
            <w:pPr>
              <w:pStyle w:val="Body"/>
              <w:spacing w:after="0" w:line="240" w:lineRule="auto"/>
              <w:jc w:val="both"/>
              <w:rPr>
                <w:rFonts w:ascii="Arial" w:hAnsi="Arial" w:cs="Arial"/>
                <w:b/>
                <w:bCs/>
                <w:color w:val="auto"/>
                <w:sz w:val="24"/>
                <w:szCs w:val="24"/>
                <w:lang w:val="en-US"/>
              </w:rPr>
            </w:pPr>
          </w:p>
        </w:tc>
      </w:tr>
      <w:tr w:rsidR="00B57A6E" w:rsidRPr="000B5E12" w14:paraId="129304BB" w14:textId="77777777" w:rsidTr="008D54FB">
        <w:tc>
          <w:tcPr>
            <w:tcW w:w="6374" w:type="dxa"/>
          </w:tcPr>
          <w:p w14:paraId="53DF1F44" w14:textId="407D3F9B" w:rsidR="00B57A6E" w:rsidRPr="000B5E12" w:rsidRDefault="00B57A6E" w:rsidP="00D34008">
            <w:pPr>
              <w:pStyle w:val="Body"/>
              <w:spacing w:after="0" w:line="240" w:lineRule="auto"/>
              <w:jc w:val="both"/>
              <w:rPr>
                <w:rFonts w:ascii="Arial" w:hAnsi="Arial" w:cs="Arial"/>
                <w:color w:val="auto"/>
                <w:sz w:val="24"/>
                <w:szCs w:val="24"/>
              </w:rPr>
            </w:pPr>
            <w:r w:rsidRPr="000B5E12">
              <w:rPr>
                <w:rFonts w:ascii="Arial" w:hAnsi="Arial" w:cs="Arial"/>
                <w:color w:val="auto"/>
                <w:sz w:val="24"/>
                <w:szCs w:val="24"/>
                <w:lang w:val="en-US"/>
              </w:rPr>
              <w:t>U</w:t>
            </w:r>
            <w:r w:rsidR="00211636">
              <w:rPr>
                <w:rFonts w:ascii="Arial" w:hAnsi="Arial" w:cs="Arial"/>
                <w:color w:val="auto"/>
                <w:sz w:val="24"/>
                <w:szCs w:val="24"/>
                <w:lang w:val="en-US"/>
              </w:rPr>
              <w:t>p to</w:t>
            </w:r>
            <w:r w:rsidRPr="000B5E12">
              <w:rPr>
                <w:rFonts w:ascii="Arial" w:hAnsi="Arial" w:cs="Arial"/>
                <w:color w:val="auto"/>
                <w:sz w:val="24"/>
                <w:szCs w:val="24"/>
                <w:lang w:val="en-US"/>
              </w:rPr>
              <w:t xml:space="preserve"> £1</w:t>
            </w:r>
            <w:r w:rsidR="00C92FE4" w:rsidRPr="000B5E12">
              <w:rPr>
                <w:rFonts w:ascii="Arial" w:hAnsi="Arial" w:cs="Arial"/>
                <w:color w:val="auto"/>
                <w:sz w:val="24"/>
                <w:szCs w:val="24"/>
                <w:lang w:val="en-US"/>
              </w:rPr>
              <w:t>5,000</w:t>
            </w:r>
          </w:p>
        </w:tc>
        <w:tc>
          <w:tcPr>
            <w:tcW w:w="2976" w:type="dxa"/>
          </w:tcPr>
          <w:p w14:paraId="31BF4A52" w14:textId="00C8597C" w:rsidR="00036080" w:rsidRPr="000B5E12" w:rsidRDefault="00036080" w:rsidP="00D34008">
            <w:pPr>
              <w:pStyle w:val="Body"/>
              <w:spacing w:after="0" w:line="240" w:lineRule="auto"/>
              <w:jc w:val="both"/>
              <w:rPr>
                <w:rFonts w:ascii="Arial" w:hAnsi="Arial" w:cs="Arial"/>
                <w:color w:val="auto"/>
                <w:sz w:val="24"/>
                <w:szCs w:val="24"/>
                <w:lang w:val="en-US"/>
              </w:rPr>
            </w:pPr>
            <w:r>
              <w:rPr>
                <w:rFonts w:ascii="Arial" w:hAnsi="Arial" w:cs="Arial"/>
                <w:color w:val="auto"/>
                <w:sz w:val="24"/>
                <w:szCs w:val="24"/>
                <w:lang w:val="en-US"/>
              </w:rPr>
              <w:t>Five</w:t>
            </w:r>
          </w:p>
        </w:tc>
      </w:tr>
      <w:tr w:rsidR="00B57A6E" w:rsidRPr="000B5E12" w14:paraId="13CC175F" w14:textId="77777777" w:rsidTr="008D54FB">
        <w:tc>
          <w:tcPr>
            <w:tcW w:w="6374" w:type="dxa"/>
          </w:tcPr>
          <w:p w14:paraId="25A30F32" w14:textId="2FFB4B7D" w:rsidR="00B57A6E" w:rsidRPr="000B5E12" w:rsidRDefault="00C92FE4" w:rsidP="00D34008">
            <w:pPr>
              <w:pStyle w:val="Body"/>
              <w:spacing w:after="0" w:line="240" w:lineRule="auto"/>
              <w:jc w:val="both"/>
              <w:rPr>
                <w:rFonts w:ascii="Arial" w:hAnsi="Arial" w:cs="Arial"/>
                <w:color w:val="auto"/>
                <w:sz w:val="24"/>
                <w:szCs w:val="24"/>
                <w:lang w:val="en-US"/>
              </w:rPr>
            </w:pPr>
            <w:r w:rsidRPr="000B5E12">
              <w:rPr>
                <w:rFonts w:ascii="Arial" w:hAnsi="Arial" w:cs="Arial"/>
                <w:color w:val="auto"/>
                <w:sz w:val="24"/>
                <w:szCs w:val="24"/>
                <w:lang w:val="en-US"/>
              </w:rPr>
              <w:t xml:space="preserve">From </w:t>
            </w:r>
            <w:r w:rsidR="00211636">
              <w:rPr>
                <w:rFonts w:ascii="Arial" w:hAnsi="Arial" w:cs="Arial"/>
                <w:color w:val="auto"/>
                <w:sz w:val="24"/>
                <w:szCs w:val="24"/>
                <w:lang w:val="en-US"/>
              </w:rPr>
              <w:t>£</w:t>
            </w:r>
            <w:r w:rsidRPr="000B5E12">
              <w:rPr>
                <w:rFonts w:ascii="Arial" w:hAnsi="Arial" w:cs="Arial"/>
                <w:color w:val="auto"/>
                <w:sz w:val="24"/>
                <w:szCs w:val="24"/>
                <w:lang w:val="en-US"/>
              </w:rPr>
              <w:t>15,001 to £</w:t>
            </w:r>
            <w:r w:rsidR="00211636">
              <w:rPr>
                <w:rFonts w:ascii="Arial" w:hAnsi="Arial" w:cs="Arial"/>
                <w:color w:val="auto"/>
                <w:sz w:val="24"/>
                <w:szCs w:val="24"/>
                <w:lang w:val="en-US"/>
              </w:rPr>
              <w:t>25,000</w:t>
            </w:r>
          </w:p>
        </w:tc>
        <w:tc>
          <w:tcPr>
            <w:tcW w:w="2976" w:type="dxa"/>
          </w:tcPr>
          <w:p w14:paraId="7B8AB845" w14:textId="211D9C7A" w:rsidR="00036080" w:rsidRPr="000B5E12" w:rsidRDefault="00036080" w:rsidP="00D34008">
            <w:pPr>
              <w:pStyle w:val="Body"/>
              <w:spacing w:after="0" w:line="240" w:lineRule="auto"/>
              <w:jc w:val="both"/>
              <w:rPr>
                <w:rFonts w:ascii="Arial" w:hAnsi="Arial" w:cs="Arial"/>
                <w:color w:val="auto"/>
                <w:sz w:val="24"/>
                <w:szCs w:val="24"/>
                <w:lang w:val="en-US"/>
              </w:rPr>
            </w:pPr>
            <w:r>
              <w:rPr>
                <w:rFonts w:ascii="Arial" w:hAnsi="Arial" w:cs="Arial"/>
                <w:color w:val="auto"/>
                <w:sz w:val="24"/>
                <w:szCs w:val="24"/>
                <w:lang w:val="en-US"/>
              </w:rPr>
              <w:t>1</w:t>
            </w:r>
            <w:r w:rsidR="00293F68">
              <w:rPr>
                <w:rFonts w:ascii="Arial" w:hAnsi="Arial" w:cs="Arial"/>
                <w:color w:val="auto"/>
                <w:sz w:val="24"/>
                <w:szCs w:val="24"/>
                <w:lang w:val="en-US"/>
              </w:rPr>
              <w:t>4</w:t>
            </w:r>
          </w:p>
        </w:tc>
      </w:tr>
      <w:tr w:rsidR="00C92FE4" w:rsidRPr="000B5E12" w14:paraId="61207D11" w14:textId="77777777" w:rsidTr="008D54FB">
        <w:tc>
          <w:tcPr>
            <w:tcW w:w="6374" w:type="dxa"/>
          </w:tcPr>
          <w:p w14:paraId="4C585541" w14:textId="25392316" w:rsidR="00C92FE4" w:rsidRPr="000B5E12" w:rsidRDefault="00C92FE4" w:rsidP="00D34008">
            <w:pPr>
              <w:pStyle w:val="Body"/>
              <w:spacing w:after="0" w:line="240" w:lineRule="auto"/>
              <w:jc w:val="both"/>
              <w:rPr>
                <w:rFonts w:ascii="Arial" w:hAnsi="Arial" w:cs="Arial"/>
                <w:color w:val="auto"/>
                <w:sz w:val="24"/>
                <w:szCs w:val="24"/>
                <w:lang w:val="en-US"/>
              </w:rPr>
            </w:pPr>
            <w:r w:rsidRPr="000B5E12">
              <w:rPr>
                <w:rFonts w:ascii="Arial" w:hAnsi="Arial" w:cs="Arial"/>
                <w:color w:val="auto"/>
                <w:sz w:val="24"/>
                <w:szCs w:val="24"/>
                <w:lang w:val="en-US"/>
              </w:rPr>
              <w:t xml:space="preserve">From </w:t>
            </w:r>
            <w:r w:rsidR="00211636">
              <w:rPr>
                <w:rFonts w:ascii="Arial" w:hAnsi="Arial" w:cs="Arial"/>
                <w:color w:val="auto"/>
                <w:sz w:val="24"/>
                <w:szCs w:val="24"/>
                <w:lang w:val="en-US"/>
              </w:rPr>
              <w:t>£</w:t>
            </w:r>
            <w:r w:rsidRPr="000B5E12">
              <w:rPr>
                <w:rFonts w:ascii="Arial" w:hAnsi="Arial" w:cs="Arial"/>
                <w:color w:val="auto"/>
                <w:sz w:val="24"/>
                <w:szCs w:val="24"/>
                <w:lang w:val="en-US"/>
              </w:rPr>
              <w:t>2</w:t>
            </w:r>
            <w:r w:rsidR="00211636">
              <w:rPr>
                <w:rFonts w:ascii="Arial" w:hAnsi="Arial" w:cs="Arial"/>
                <w:color w:val="auto"/>
                <w:sz w:val="24"/>
                <w:szCs w:val="24"/>
                <w:lang w:val="en-US"/>
              </w:rPr>
              <w:t>5,0001</w:t>
            </w:r>
            <w:r w:rsidRPr="000B5E12">
              <w:rPr>
                <w:rFonts w:ascii="Arial" w:hAnsi="Arial" w:cs="Arial"/>
                <w:color w:val="auto"/>
                <w:sz w:val="24"/>
                <w:szCs w:val="24"/>
                <w:lang w:val="en-US"/>
              </w:rPr>
              <w:t xml:space="preserve"> to </w:t>
            </w:r>
            <w:r w:rsidR="00211636">
              <w:rPr>
                <w:rFonts w:ascii="Arial" w:hAnsi="Arial" w:cs="Arial"/>
                <w:color w:val="auto"/>
                <w:sz w:val="24"/>
                <w:szCs w:val="24"/>
                <w:lang w:val="en-US"/>
              </w:rPr>
              <w:t>35,000</w:t>
            </w:r>
          </w:p>
        </w:tc>
        <w:tc>
          <w:tcPr>
            <w:tcW w:w="2976" w:type="dxa"/>
          </w:tcPr>
          <w:p w14:paraId="73CB80FE" w14:textId="0808B12B" w:rsidR="00036080" w:rsidRPr="000B5E12" w:rsidRDefault="00036080" w:rsidP="00D34008">
            <w:pPr>
              <w:pStyle w:val="Body"/>
              <w:spacing w:after="0" w:line="240" w:lineRule="auto"/>
              <w:jc w:val="both"/>
              <w:rPr>
                <w:rFonts w:ascii="Arial" w:hAnsi="Arial" w:cs="Arial"/>
                <w:color w:val="auto"/>
                <w:sz w:val="24"/>
                <w:szCs w:val="24"/>
                <w:lang w:val="en-US"/>
              </w:rPr>
            </w:pPr>
            <w:r>
              <w:rPr>
                <w:rFonts w:ascii="Arial" w:hAnsi="Arial" w:cs="Arial"/>
                <w:color w:val="auto"/>
                <w:sz w:val="24"/>
                <w:szCs w:val="24"/>
                <w:lang w:val="en-US"/>
              </w:rPr>
              <w:t>1</w:t>
            </w:r>
            <w:r w:rsidR="00293F68">
              <w:rPr>
                <w:rFonts w:ascii="Arial" w:hAnsi="Arial" w:cs="Arial"/>
                <w:color w:val="auto"/>
                <w:sz w:val="24"/>
                <w:szCs w:val="24"/>
                <w:lang w:val="en-US"/>
              </w:rPr>
              <w:t>2</w:t>
            </w:r>
          </w:p>
        </w:tc>
      </w:tr>
      <w:tr w:rsidR="00C92FE4" w:rsidRPr="000B5E12" w14:paraId="367931D0" w14:textId="77777777" w:rsidTr="008D54FB">
        <w:tc>
          <w:tcPr>
            <w:tcW w:w="6374" w:type="dxa"/>
          </w:tcPr>
          <w:p w14:paraId="27CD6B49" w14:textId="171CE0CB" w:rsidR="00C92FE4" w:rsidRPr="000B5E12" w:rsidRDefault="00211636" w:rsidP="00D34008">
            <w:pPr>
              <w:pStyle w:val="Body"/>
              <w:spacing w:after="0" w:line="240" w:lineRule="auto"/>
              <w:jc w:val="both"/>
              <w:rPr>
                <w:rFonts w:ascii="Arial" w:hAnsi="Arial" w:cs="Arial"/>
                <w:color w:val="auto"/>
                <w:sz w:val="24"/>
                <w:szCs w:val="24"/>
                <w:lang w:val="en-US"/>
              </w:rPr>
            </w:pPr>
            <w:r>
              <w:rPr>
                <w:rFonts w:ascii="Arial" w:hAnsi="Arial" w:cs="Arial"/>
                <w:color w:val="auto"/>
                <w:sz w:val="24"/>
                <w:szCs w:val="24"/>
                <w:lang w:val="en-US"/>
              </w:rPr>
              <w:t>From £35,001 - £50,000</w:t>
            </w:r>
          </w:p>
        </w:tc>
        <w:tc>
          <w:tcPr>
            <w:tcW w:w="2976" w:type="dxa"/>
          </w:tcPr>
          <w:p w14:paraId="0E999F19" w14:textId="50816A1E" w:rsidR="00036080" w:rsidRPr="000B5E12" w:rsidRDefault="004B54F9" w:rsidP="00D34008">
            <w:pPr>
              <w:pStyle w:val="Body"/>
              <w:spacing w:after="0" w:line="240" w:lineRule="auto"/>
              <w:jc w:val="both"/>
              <w:rPr>
                <w:rFonts w:ascii="Arial" w:hAnsi="Arial" w:cs="Arial"/>
                <w:color w:val="auto"/>
                <w:sz w:val="24"/>
                <w:szCs w:val="24"/>
                <w:lang w:val="en-US"/>
              </w:rPr>
            </w:pPr>
            <w:r>
              <w:rPr>
                <w:rFonts w:ascii="Arial" w:hAnsi="Arial" w:cs="Arial"/>
                <w:color w:val="auto"/>
                <w:sz w:val="24"/>
                <w:szCs w:val="24"/>
                <w:lang w:val="en-US"/>
              </w:rPr>
              <w:t>F</w:t>
            </w:r>
            <w:r w:rsidR="00293F68">
              <w:rPr>
                <w:rFonts w:ascii="Arial" w:hAnsi="Arial" w:cs="Arial"/>
                <w:color w:val="auto"/>
                <w:sz w:val="24"/>
                <w:szCs w:val="24"/>
                <w:lang w:val="en-US"/>
              </w:rPr>
              <w:t>our</w:t>
            </w:r>
          </w:p>
        </w:tc>
      </w:tr>
    </w:tbl>
    <w:p w14:paraId="173B3739" w14:textId="77777777" w:rsidR="00E318B8" w:rsidRDefault="00E318B8" w:rsidP="00D34008">
      <w:pPr>
        <w:pStyle w:val="Body"/>
        <w:pBdr>
          <w:top w:val="nil"/>
          <w:left w:val="nil"/>
          <w:bottom w:val="nil"/>
          <w:right w:val="nil"/>
          <w:between w:val="nil"/>
          <w:bar w:val="nil"/>
        </w:pBdr>
        <w:spacing w:after="0" w:line="240" w:lineRule="auto"/>
        <w:jc w:val="both"/>
        <w:rPr>
          <w:rFonts w:ascii="Arial" w:hAnsi="Arial" w:cs="Arial"/>
          <w:color w:val="auto"/>
          <w:sz w:val="24"/>
          <w:szCs w:val="24"/>
          <w:lang w:val="en-US"/>
        </w:rPr>
      </w:pPr>
    </w:p>
    <w:p w14:paraId="49A46533" w14:textId="5481EBAD" w:rsidR="005E6309" w:rsidRPr="005E6309" w:rsidRDefault="005E6309" w:rsidP="00D34008">
      <w:pPr>
        <w:pStyle w:val="Body"/>
        <w:pBdr>
          <w:top w:val="nil"/>
          <w:left w:val="nil"/>
          <w:bottom w:val="nil"/>
          <w:right w:val="nil"/>
          <w:between w:val="nil"/>
          <w:bar w:val="nil"/>
        </w:pBdr>
        <w:spacing w:after="0" w:line="240" w:lineRule="auto"/>
        <w:jc w:val="both"/>
        <w:rPr>
          <w:rFonts w:ascii="Arial" w:hAnsi="Arial" w:cs="Arial"/>
          <w:color w:val="auto"/>
          <w:sz w:val="24"/>
          <w:szCs w:val="24"/>
          <w:lang w:val="en-US"/>
        </w:rPr>
      </w:pPr>
      <w:r w:rsidRPr="008D54FB">
        <w:rPr>
          <w:rFonts w:ascii="Arial" w:hAnsi="Arial" w:cs="Arial"/>
          <w:color w:val="auto"/>
          <w:sz w:val="24"/>
          <w:szCs w:val="24"/>
          <w:lang w:val="en-US"/>
        </w:rPr>
        <w:t xml:space="preserve">Please ensure that your grant request is no more than 50% of your </w:t>
      </w:r>
      <w:proofErr w:type="spellStart"/>
      <w:r w:rsidRPr="008D54FB">
        <w:rPr>
          <w:rFonts w:ascii="Arial" w:hAnsi="Arial" w:cs="Arial"/>
          <w:color w:val="auto"/>
          <w:sz w:val="24"/>
          <w:szCs w:val="24"/>
          <w:lang w:val="en-US"/>
        </w:rPr>
        <w:t>organisation’s</w:t>
      </w:r>
      <w:proofErr w:type="spellEnd"/>
      <w:r w:rsidRPr="008D54FB">
        <w:rPr>
          <w:rFonts w:ascii="Arial" w:hAnsi="Arial" w:cs="Arial"/>
          <w:color w:val="auto"/>
          <w:sz w:val="24"/>
          <w:szCs w:val="24"/>
          <w:lang w:val="en-US"/>
        </w:rPr>
        <w:t xml:space="preserve"> total annual income. </w:t>
      </w:r>
    </w:p>
    <w:p w14:paraId="22DBD105" w14:textId="416D8362" w:rsidR="00E318B8" w:rsidRDefault="00E318B8" w:rsidP="00A307E5">
      <w:pPr>
        <w:pStyle w:val="Body"/>
        <w:spacing w:after="0" w:line="240" w:lineRule="auto"/>
        <w:jc w:val="both"/>
        <w:rPr>
          <w:rFonts w:ascii="Arial" w:hAnsi="Arial" w:cs="Arial"/>
          <w:b/>
          <w:bCs/>
          <w:color w:val="auto"/>
          <w:sz w:val="24"/>
          <w:szCs w:val="24"/>
          <w:lang w:val="en-US"/>
        </w:rPr>
      </w:pPr>
    </w:p>
    <w:p w14:paraId="215624A4" w14:textId="77777777" w:rsidR="00985545" w:rsidRDefault="00985545" w:rsidP="00A307E5">
      <w:pPr>
        <w:pStyle w:val="Body"/>
        <w:spacing w:after="0" w:line="240" w:lineRule="auto"/>
        <w:jc w:val="both"/>
        <w:rPr>
          <w:rFonts w:ascii="Arial" w:hAnsi="Arial" w:cs="Arial"/>
          <w:b/>
          <w:bCs/>
          <w:color w:val="auto"/>
          <w:sz w:val="24"/>
          <w:szCs w:val="24"/>
          <w:lang w:val="en-US"/>
        </w:rPr>
      </w:pPr>
    </w:p>
    <w:p w14:paraId="01F0E273" w14:textId="26BFB051" w:rsidR="00E61BA7" w:rsidRPr="00293F68" w:rsidRDefault="00293F68" w:rsidP="00A307E5">
      <w:pPr>
        <w:pStyle w:val="Body"/>
        <w:spacing w:after="0" w:line="240" w:lineRule="auto"/>
        <w:jc w:val="both"/>
        <w:rPr>
          <w:rFonts w:ascii="Arial" w:hAnsi="Arial" w:cs="Arial"/>
          <w:b/>
          <w:bCs/>
          <w:color w:val="auto"/>
          <w:sz w:val="24"/>
          <w:szCs w:val="24"/>
          <w:lang w:val="en-US"/>
        </w:rPr>
      </w:pPr>
      <w:r w:rsidRPr="00293F68">
        <w:rPr>
          <w:rFonts w:ascii="Arial" w:hAnsi="Arial" w:cs="Arial"/>
          <w:b/>
          <w:bCs/>
          <w:color w:val="auto"/>
          <w:sz w:val="24"/>
          <w:szCs w:val="24"/>
          <w:lang w:val="en-US"/>
        </w:rPr>
        <w:t>What you can apply for</w:t>
      </w:r>
    </w:p>
    <w:p w14:paraId="2B6D2583" w14:textId="77777777" w:rsidR="004B54F9" w:rsidRPr="000B5E12" w:rsidRDefault="004B54F9" w:rsidP="00A307E5">
      <w:pPr>
        <w:pStyle w:val="Body"/>
        <w:spacing w:after="0" w:line="240" w:lineRule="auto"/>
        <w:jc w:val="both"/>
        <w:rPr>
          <w:rFonts w:ascii="Arial" w:hAnsi="Arial" w:cs="Arial"/>
          <w:color w:val="auto"/>
          <w:sz w:val="24"/>
          <w:szCs w:val="24"/>
          <w:lang w:val="en-US"/>
        </w:rPr>
      </w:pPr>
    </w:p>
    <w:p w14:paraId="22EB1CF0" w14:textId="65EE6C21" w:rsidR="006136B4" w:rsidRPr="008D54FB" w:rsidRDefault="006136B4" w:rsidP="008D54FB">
      <w:pPr>
        <w:pStyle w:val="ListParagraph"/>
        <w:numPr>
          <w:ilvl w:val="0"/>
          <w:numId w:val="43"/>
        </w:numPr>
        <w:ind w:right="77"/>
        <w:jc w:val="both"/>
        <w:rPr>
          <w:rFonts w:ascii="Arial" w:hAnsi="Arial" w:cs="Arial"/>
          <w:lang w:val="en-US"/>
        </w:rPr>
      </w:pPr>
      <w:r w:rsidRPr="008D54FB">
        <w:rPr>
          <w:rFonts w:ascii="Arial" w:hAnsi="Arial" w:cs="Arial"/>
          <w:sz w:val="24"/>
          <w:szCs w:val="24"/>
          <w:lang w:val="en-US"/>
        </w:rPr>
        <w:t>Staff and volunteer costs to deliver frontline services</w:t>
      </w:r>
    </w:p>
    <w:p w14:paraId="00DE80D6" w14:textId="53F6E7D7" w:rsidR="006136B4" w:rsidRPr="008D54FB" w:rsidRDefault="008D54FB" w:rsidP="008D54FB">
      <w:pPr>
        <w:pStyle w:val="ListParagraph"/>
        <w:numPr>
          <w:ilvl w:val="0"/>
          <w:numId w:val="43"/>
        </w:numPr>
        <w:ind w:right="77"/>
        <w:jc w:val="both"/>
        <w:rPr>
          <w:rFonts w:ascii="Arial" w:hAnsi="Arial" w:cs="Arial"/>
          <w:lang w:val="en-US"/>
        </w:rPr>
      </w:pPr>
      <w:r>
        <w:rPr>
          <w:rFonts w:ascii="Arial" w:hAnsi="Arial" w:cs="Arial"/>
          <w:sz w:val="24"/>
          <w:szCs w:val="24"/>
          <w:lang w:val="en-US"/>
        </w:rPr>
        <w:t>Service user</w:t>
      </w:r>
      <w:r w:rsidR="006136B4" w:rsidRPr="008D54FB">
        <w:rPr>
          <w:rFonts w:ascii="Arial" w:hAnsi="Arial" w:cs="Arial"/>
          <w:sz w:val="24"/>
          <w:szCs w:val="24"/>
          <w:lang w:val="en-US"/>
        </w:rPr>
        <w:t xml:space="preserve"> costs including training and education</w:t>
      </w:r>
    </w:p>
    <w:p w14:paraId="0F6FF531" w14:textId="565E09BA" w:rsidR="006136B4" w:rsidRPr="008D54FB" w:rsidRDefault="006136B4" w:rsidP="008D54FB">
      <w:pPr>
        <w:pStyle w:val="ListParagraph"/>
        <w:numPr>
          <w:ilvl w:val="0"/>
          <w:numId w:val="43"/>
        </w:numPr>
        <w:ind w:right="77"/>
        <w:jc w:val="both"/>
        <w:rPr>
          <w:rFonts w:ascii="Arial" w:hAnsi="Arial" w:cs="Arial"/>
          <w:lang w:val="en-US"/>
        </w:rPr>
      </w:pPr>
      <w:r w:rsidRPr="008D54FB">
        <w:rPr>
          <w:rFonts w:ascii="Arial" w:hAnsi="Arial" w:cs="Arial"/>
          <w:sz w:val="24"/>
          <w:szCs w:val="24"/>
          <w:lang w:val="en-US"/>
        </w:rPr>
        <w:t>Core costs for posts including fundraising, Chief Executive, HR, Finance</w:t>
      </w:r>
    </w:p>
    <w:p w14:paraId="70A80D9E" w14:textId="2F09EE1E" w:rsidR="006136B4" w:rsidRPr="008D54FB" w:rsidRDefault="006136B4" w:rsidP="008D54FB">
      <w:pPr>
        <w:pStyle w:val="ListParagraph"/>
        <w:numPr>
          <w:ilvl w:val="0"/>
          <w:numId w:val="43"/>
        </w:numPr>
        <w:ind w:right="77"/>
        <w:jc w:val="both"/>
        <w:rPr>
          <w:rFonts w:ascii="Arial" w:hAnsi="Arial" w:cs="Arial"/>
          <w:lang w:val="en-US"/>
        </w:rPr>
      </w:pPr>
      <w:r w:rsidRPr="008D54FB">
        <w:rPr>
          <w:rFonts w:ascii="Arial" w:hAnsi="Arial" w:cs="Arial"/>
          <w:sz w:val="24"/>
          <w:szCs w:val="24"/>
          <w:lang w:val="en-US"/>
        </w:rPr>
        <w:t>Up to 10% of the grant can be allocated to IT costs</w:t>
      </w:r>
    </w:p>
    <w:p w14:paraId="2CE8CC89" w14:textId="3B42CD27" w:rsidR="006136B4" w:rsidRPr="005E6309" w:rsidRDefault="006136B4" w:rsidP="006C52AA">
      <w:pPr>
        <w:pStyle w:val="ListParagraph"/>
        <w:numPr>
          <w:ilvl w:val="0"/>
          <w:numId w:val="43"/>
        </w:numPr>
        <w:ind w:right="77"/>
        <w:jc w:val="both"/>
        <w:rPr>
          <w:rFonts w:ascii="Arial" w:hAnsi="Arial" w:cs="Arial"/>
          <w:lang w:val="en-US"/>
        </w:rPr>
      </w:pPr>
      <w:r w:rsidRPr="008D54FB">
        <w:rPr>
          <w:rFonts w:ascii="Arial" w:hAnsi="Arial" w:cs="Arial"/>
          <w:sz w:val="24"/>
          <w:szCs w:val="24"/>
          <w:lang w:val="en-US"/>
        </w:rPr>
        <w:t>10-2</w:t>
      </w:r>
      <w:r w:rsidR="008D54FB">
        <w:rPr>
          <w:rFonts w:ascii="Arial" w:hAnsi="Arial" w:cs="Arial"/>
          <w:sz w:val="24"/>
          <w:szCs w:val="24"/>
          <w:lang w:val="en-US"/>
        </w:rPr>
        <w:t>5</w:t>
      </w:r>
      <w:r w:rsidRPr="008D54FB">
        <w:rPr>
          <w:rFonts w:ascii="Arial" w:hAnsi="Arial" w:cs="Arial"/>
          <w:sz w:val="24"/>
          <w:szCs w:val="24"/>
          <w:lang w:val="en-US"/>
        </w:rPr>
        <w:t>% of the grant must be allocated to sustainability activities</w:t>
      </w:r>
    </w:p>
    <w:p w14:paraId="71C38079" w14:textId="11AC0625" w:rsidR="006136B4" w:rsidRDefault="006136B4" w:rsidP="006C52AA">
      <w:pPr>
        <w:ind w:right="77"/>
        <w:jc w:val="both"/>
        <w:rPr>
          <w:rFonts w:ascii="Arial" w:hAnsi="Arial" w:cs="Arial"/>
          <w:lang w:val="en-US"/>
        </w:rPr>
      </w:pPr>
      <w:r>
        <w:rPr>
          <w:rFonts w:ascii="Arial" w:hAnsi="Arial" w:cs="Arial"/>
          <w:lang w:val="en-US"/>
        </w:rPr>
        <w:t xml:space="preserve">We cannot fund retrospective costs or capital building costs. </w:t>
      </w:r>
    </w:p>
    <w:p w14:paraId="0F747756" w14:textId="51E51565" w:rsidR="006136B4" w:rsidRDefault="006136B4" w:rsidP="006C52AA">
      <w:pPr>
        <w:ind w:right="77"/>
        <w:jc w:val="both"/>
        <w:rPr>
          <w:rFonts w:ascii="Arial" w:hAnsi="Arial" w:cs="Arial"/>
          <w:lang w:val="en-US"/>
        </w:rPr>
      </w:pPr>
    </w:p>
    <w:p w14:paraId="5E0B4912" w14:textId="0FD0D888" w:rsidR="00293F68" w:rsidRPr="00985545" w:rsidRDefault="006136B4" w:rsidP="00985545">
      <w:pPr>
        <w:pStyle w:val="Body"/>
        <w:spacing w:after="0" w:line="240" w:lineRule="auto"/>
        <w:jc w:val="both"/>
        <w:rPr>
          <w:rFonts w:ascii="Arial" w:eastAsia="Trebuchet MS" w:hAnsi="Arial" w:cs="Arial"/>
          <w:color w:val="auto"/>
          <w:sz w:val="24"/>
          <w:szCs w:val="24"/>
        </w:rPr>
      </w:pPr>
      <w:r>
        <w:rPr>
          <w:rFonts w:ascii="Arial" w:eastAsia="Trebuchet MS" w:hAnsi="Arial" w:cs="Arial"/>
          <w:color w:val="auto"/>
          <w:sz w:val="24"/>
          <w:szCs w:val="24"/>
        </w:rPr>
        <w:t>The funded project must be delivered between 1</w:t>
      </w:r>
      <w:r w:rsidRPr="008D54FB">
        <w:rPr>
          <w:rFonts w:ascii="Arial" w:eastAsia="Trebuchet MS" w:hAnsi="Arial" w:cs="Arial"/>
          <w:color w:val="auto"/>
          <w:sz w:val="24"/>
          <w:szCs w:val="24"/>
          <w:vertAlign w:val="superscript"/>
        </w:rPr>
        <w:t>st</w:t>
      </w:r>
      <w:r>
        <w:rPr>
          <w:rFonts w:ascii="Arial" w:eastAsia="Trebuchet MS" w:hAnsi="Arial" w:cs="Arial"/>
          <w:color w:val="auto"/>
          <w:sz w:val="24"/>
          <w:szCs w:val="24"/>
        </w:rPr>
        <w:t xml:space="preserve"> April 2022 – 31</w:t>
      </w:r>
      <w:r w:rsidRPr="008D54FB">
        <w:rPr>
          <w:rFonts w:ascii="Arial" w:eastAsia="Trebuchet MS" w:hAnsi="Arial" w:cs="Arial"/>
          <w:color w:val="auto"/>
          <w:sz w:val="24"/>
          <w:szCs w:val="24"/>
          <w:vertAlign w:val="superscript"/>
        </w:rPr>
        <w:t>st</w:t>
      </w:r>
      <w:r>
        <w:rPr>
          <w:rFonts w:ascii="Arial" w:eastAsia="Trebuchet MS" w:hAnsi="Arial" w:cs="Arial"/>
          <w:color w:val="auto"/>
          <w:sz w:val="24"/>
          <w:szCs w:val="24"/>
        </w:rPr>
        <w:t xml:space="preserve"> March 2023.</w:t>
      </w:r>
    </w:p>
    <w:p w14:paraId="47550BC8" w14:textId="11F423BA" w:rsidR="0083280E" w:rsidRPr="000B5E12" w:rsidRDefault="003172FC" w:rsidP="006C52AA">
      <w:pPr>
        <w:ind w:right="77"/>
        <w:jc w:val="both"/>
        <w:rPr>
          <w:rFonts w:ascii="Arial" w:eastAsia="Trebuchet MS" w:hAnsi="Arial" w:cs="Arial"/>
        </w:rPr>
      </w:pPr>
      <w:r>
        <w:rPr>
          <w:rFonts w:ascii="Arial" w:hAnsi="Arial" w:cs="Arial"/>
          <w:b/>
          <w:bCs/>
          <w:lang w:val="en-US"/>
        </w:rPr>
        <w:lastRenderedPageBreak/>
        <w:t>Application process</w:t>
      </w:r>
    </w:p>
    <w:p w14:paraId="02C26AD0" w14:textId="34F96D55" w:rsidR="006C52AA" w:rsidRPr="000B5E12" w:rsidRDefault="006C52AA" w:rsidP="006C52AA">
      <w:pPr>
        <w:pStyle w:val="Body"/>
        <w:spacing w:after="0" w:line="240" w:lineRule="auto"/>
        <w:ind w:right="77"/>
        <w:jc w:val="both"/>
        <w:rPr>
          <w:rFonts w:ascii="Arial" w:hAnsi="Arial" w:cs="Arial"/>
          <w:color w:val="auto"/>
          <w:sz w:val="24"/>
          <w:szCs w:val="24"/>
          <w:lang w:val="en-US"/>
        </w:rPr>
      </w:pPr>
    </w:p>
    <w:p w14:paraId="17E22FC0" w14:textId="760D77B1" w:rsidR="00F85A16" w:rsidRDefault="00F44E57" w:rsidP="006C52AA">
      <w:pPr>
        <w:pStyle w:val="Body"/>
        <w:spacing w:after="0" w:line="240" w:lineRule="auto"/>
        <w:ind w:right="77"/>
        <w:jc w:val="both"/>
        <w:rPr>
          <w:rFonts w:ascii="Arial" w:hAnsi="Arial" w:cs="Arial"/>
          <w:color w:val="auto"/>
          <w:sz w:val="24"/>
          <w:szCs w:val="24"/>
          <w:lang w:val="en-US"/>
        </w:rPr>
      </w:pPr>
      <w:r w:rsidRPr="000B5E12">
        <w:rPr>
          <w:rFonts w:ascii="Arial" w:hAnsi="Arial" w:cs="Arial"/>
          <w:color w:val="auto"/>
          <w:sz w:val="24"/>
          <w:szCs w:val="24"/>
          <w:lang w:val="en-US"/>
        </w:rPr>
        <w:t>We aim to make the application process as easy as possible for you</w:t>
      </w:r>
      <w:r w:rsidR="00F85A16">
        <w:rPr>
          <w:rFonts w:ascii="Arial" w:hAnsi="Arial" w:cs="Arial"/>
          <w:color w:val="auto"/>
          <w:sz w:val="24"/>
          <w:szCs w:val="24"/>
          <w:lang w:val="en-US"/>
        </w:rPr>
        <w:t xml:space="preserve">, so this is a single-stage process. </w:t>
      </w:r>
    </w:p>
    <w:p w14:paraId="7DB5B9C8" w14:textId="4F5A40CC" w:rsidR="00EC3153" w:rsidRDefault="00EC3153" w:rsidP="006C52AA">
      <w:pPr>
        <w:pStyle w:val="Body"/>
        <w:spacing w:after="0" w:line="240" w:lineRule="auto"/>
        <w:ind w:right="77"/>
        <w:jc w:val="both"/>
        <w:rPr>
          <w:rFonts w:ascii="Arial" w:hAnsi="Arial" w:cs="Arial"/>
          <w:color w:val="auto"/>
          <w:sz w:val="24"/>
          <w:szCs w:val="24"/>
          <w:lang w:val="en-US"/>
        </w:rPr>
      </w:pPr>
    </w:p>
    <w:p w14:paraId="5474BA55" w14:textId="3AF347A5" w:rsidR="00EC3153" w:rsidRDefault="00EC3153" w:rsidP="006C52AA">
      <w:pPr>
        <w:pStyle w:val="Body"/>
        <w:spacing w:after="0" w:line="240" w:lineRule="auto"/>
        <w:ind w:right="77"/>
        <w:jc w:val="both"/>
        <w:rPr>
          <w:rFonts w:ascii="Arial" w:hAnsi="Arial" w:cs="Arial"/>
          <w:color w:val="auto"/>
          <w:sz w:val="24"/>
          <w:szCs w:val="24"/>
          <w:lang w:val="en-US"/>
        </w:rPr>
      </w:pPr>
      <w:r>
        <w:rPr>
          <w:rFonts w:ascii="Arial" w:hAnsi="Arial" w:cs="Arial"/>
          <w:color w:val="auto"/>
          <w:sz w:val="24"/>
          <w:szCs w:val="24"/>
          <w:lang w:val="en-US"/>
        </w:rPr>
        <w:t xml:space="preserve">If you are applying as a partnership, each </w:t>
      </w:r>
      <w:proofErr w:type="spellStart"/>
      <w:r>
        <w:rPr>
          <w:rFonts w:ascii="Arial" w:hAnsi="Arial" w:cs="Arial"/>
          <w:color w:val="auto"/>
          <w:sz w:val="24"/>
          <w:szCs w:val="24"/>
          <w:lang w:val="en-US"/>
        </w:rPr>
        <w:t>organisation</w:t>
      </w:r>
      <w:proofErr w:type="spellEnd"/>
      <w:r>
        <w:rPr>
          <w:rFonts w:ascii="Arial" w:hAnsi="Arial" w:cs="Arial"/>
          <w:color w:val="auto"/>
          <w:sz w:val="24"/>
          <w:szCs w:val="24"/>
          <w:lang w:val="en-US"/>
        </w:rPr>
        <w:t xml:space="preserve"> is required to complete the </w:t>
      </w:r>
      <w:r w:rsidR="00B127D7">
        <w:rPr>
          <w:rFonts w:ascii="Arial" w:hAnsi="Arial" w:cs="Arial"/>
          <w:color w:val="auto"/>
          <w:sz w:val="24"/>
          <w:szCs w:val="24"/>
          <w:lang w:val="en-US"/>
        </w:rPr>
        <w:t xml:space="preserve">Sections A and B of the </w:t>
      </w:r>
      <w:r>
        <w:rPr>
          <w:rFonts w:ascii="Arial" w:hAnsi="Arial" w:cs="Arial"/>
          <w:color w:val="auto"/>
          <w:sz w:val="24"/>
          <w:szCs w:val="24"/>
          <w:lang w:val="en-US"/>
        </w:rPr>
        <w:t>application form</w:t>
      </w:r>
      <w:r w:rsidR="00B127D7">
        <w:rPr>
          <w:rFonts w:ascii="Arial" w:hAnsi="Arial" w:cs="Arial"/>
          <w:color w:val="auto"/>
          <w:sz w:val="24"/>
          <w:szCs w:val="24"/>
          <w:lang w:val="en-US"/>
        </w:rPr>
        <w:t xml:space="preserve"> and jointly complete section C, which is about your project</w:t>
      </w:r>
      <w:r>
        <w:rPr>
          <w:rFonts w:ascii="Arial" w:hAnsi="Arial" w:cs="Arial"/>
          <w:color w:val="auto"/>
          <w:sz w:val="24"/>
          <w:szCs w:val="24"/>
          <w:lang w:val="en-US"/>
        </w:rPr>
        <w:t xml:space="preserve">. </w:t>
      </w:r>
      <w:r w:rsidR="00B127D7">
        <w:rPr>
          <w:rFonts w:ascii="Arial" w:hAnsi="Arial" w:cs="Arial"/>
          <w:color w:val="auto"/>
          <w:sz w:val="24"/>
          <w:szCs w:val="24"/>
          <w:lang w:val="en-US"/>
        </w:rPr>
        <w:t>Your total grant request can be up to £50,000.</w:t>
      </w:r>
    </w:p>
    <w:p w14:paraId="217D3C97" w14:textId="77777777" w:rsidR="00F85A16" w:rsidRDefault="00F85A16" w:rsidP="006C52AA">
      <w:pPr>
        <w:pStyle w:val="Body"/>
        <w:spacing w:after="0" w:line="240" w:lineRule="auto"/>
        <w:ind w:right="77"/>
        <w:jc w:val="both"/>
        <w:rPr>
          <w:rFonts w:ascii="Arial" w:hAnsi="Arial" w:cs="Arial"/>
          <w:color w:val="auto"/>
          <w:sz w:val="24"/>
          <w:szCs w:val="24"/>
          <w:lang w:val="en-US"/>
        </w:rPr>
      </w:pPr>
    </w:p>
    <w:p w14:paraId="3AE41A59" w14:textId="550E82C6" w:rsidR="008D54FB" w:rsidRDefault="00F85A16" w:rsidP="006C52AA">
      <w:pPr>
        <w:pStyle w:val="Body"/>
        <w:spacing w:after="0" w:line="240" w:lineRule="auto"/>
        <w:ind w:right="77"/>
        <w:jc w:val="both"/>
        <w:rPr>
          <w:rFonts w:ascii="Arial" w:hAnsi="Arial" w:cs="Arial"/>
          <w:color w:val="auto"/>
          <w:sz w:val="24"/>
          <w:szCs w:val="24"/>
          <w:lang w:val="en-US"/>
        </w:rPr>
      </w:pPr>
      <w:r>
        <w:rPr>
          <w:rFonts w:ascii="Arial" w:hAnsi="Arial" w:cs="Arial"/>
          <w:color w:val="auto"/>
          <w:sz w:val="24"/>
          <w:szCs w:val="24"/>
          <w:lang w:val="en-US"/>
        </w:rPr>
        <w:t xml:space="preserve">We want to work with you to enable you to submit an application that meets the criteria. Following the initial </w:t>
      </w:r>
      <w:r w:rsidR="00351A0C">
        <w:rPr>
          <w:rFonts w:ascii="Arial" w:hAnsi="Arial" w:cs="Arial"/>
          <w:color w:val="auto"/>
          <w:sz w:val="24"/>
          <w:szCs w:val="24"/>
          <w:lang w:val="en-US"/>
        </w:rPr>
        <w:t>F</w:t>
      </w:r>
      <w:r>
        <w:rPr>
          <w:rFonts w:ascii="Arial" w:hAnsi="Arial" w:cs="Arial"/>
          <w:color w:val="auto"/>
          <w:sz w:val="24"/>
          <w:szCs w:val="24"/>
          <w:lang w:val="en-US"/>
        </w:rPr>
        <w:t xml:space="preserve">und launch webinar on 10 January 2022, we will be available by email, zoom and phone to discuss your project with you and to answer any questions you have about eligibility. </w:t>
      </w:r>
    </w:p>
    <w:p w14:paraId="5D948B19" w14:textId="77777777" w:rsidR="008D54FB" w:rsidRDefault="008D54FB" w:rsidP="006C52AA">
      <w:pPr>
        <w:pStyle w:val="Body"/>
        <w:spacing w:after="0" w:line="240" w:lineRule="auto"/>
        <w:ind w:right="77"/>
        <w:jc w:val="both"/>
        <w:rPr>
          <w:rFonts w:ascii="Arial" w:hAnsi="Arial" w:cs="Arial"/>
          <w:color w:val="auto"/>
          <w:sz w:val="24"/>
          <w:szCs w:val="24"/>
          <w:lang w:val="en-US"/>
        </w:rPr>
      </w:pPr>
    </w:p>
    <w:p w14:paraId="63B9675F" w14:textId="5BD38B51" w:rsidR="00F85A16" w:rsidRDefault="00F85A16" w:rsidP="006C52AA">
      <w:pPr>
        <w:pStyle w:val="Body"/>
        <w:spacing w:after="0" w:line="240" w:lineRule="auto"/>
        <w:ind w:right="77"/>
        <w:jc w:val="both"/>
        <w:rPr>
          <w:rFonts w:ascii="Arial" w:hAnsi="Arial" w:cs="Arial"/>
          <w:color w:val="auto"/>
          <w:sz w:val="24"/>
          <w:szCs w:val="24"/>
          <w:lang w:val="en-US"/>
        </w:rPr>
      </w:pPr>
      <w:r>
        <w:rPr>
          <w:rFonts w:ascii="Arial" w:hAnsi="Arial" w:cs="Arial"/>
          <w:color w:val="auto"/>
          <w:sz w:val="24"/>
          <w:szCs w:val="24"/>
          <w:lang w:val="en-US"/>
        </w:rPr>
        <w:t>The process and timescale for applying for funding is:</w:t>
      </w:r>
    </w:p>
    <w:p w14:paraId="3649B48D" w14:textId="5996C8D9" w:rsidR="00F85A16" w:rsidRDefault="00F85A16" w:rsidP="006C52AA">
      <w:pPr>
        <w:pStyle w:val="Body"/>
        <w:spacing w:after="0" w:line="240" w:lineRule="auto"/>
        <w:ind w:right="77"/>
        <w:jc w:val="both"/>
        <w:rPr>
          <w:rFonts w:ascii="Arial" w:hAnsi="Arial" w:cs="Arial"/>
          <w:color w:val="auto"/>
          <w:sz w:val="24"/>
          <w:szCs w:val="24"/>
          <w:lang w:val="en-US"/>
        </w:rPr>
      </w:pPr>
    </w:p>
    <w:tbl>
      <w:tblPr>
        <w:tblStyle w:val="TableGrid"/>
        <w:tblW w:w="0" w:type="auto"/>
        <w:tblLook w:val="04A0" w:firstRow="1" w:lastRow="0" w:firstColumn="1" w:lastColumn="0" w:noHBand="0" w:noVBand="1"/>
      </w:tblPr>
      <w:tblGrid>
        <w:gridCol w:w="5949"/>
        <w:gridCol w:w="3401"/>
      </w:tblGrid>
      <w:tr w:rsidR="00F85A16" w:rsidRPr="003172FC" w14:paraId="7D3FC559" w14:textId="77777777" w:rsidTr="00F85A16">
        <w:tc>
          <w:tcPr>
            <w:tcW w:w="5949" w:type="dxa"/>
          </w:tcPr>
          <w:p w14:paraId="189328E3" w14:textId="77777777" w:rsidR="00F85A16" w:rsidRPr="003172FC" w:rsidRDefault="00F85A16" w:rsidP="00623F68">
            <w:pPr>
              <w:pStyle w:val="Body"/>
              <w:spacing w:after="0" w:line="240" w:lineRule="auto"/>
              <w:ind w:right="77"/>
              <w:jc w:val="both"/>
              <w:rPr>
                <w:rFonts w:ascii="Arial" w:hAnsi="Arial" w:cs="Arial"/>
                <w:b/>
                <w:bCs/>
                <w:color w:val="auto"/>
                <w:sz w:val="24"/>
                <w:szCs w:val="24"/>
                <w:lang w:val="en-US"/>
              </w:rPr>
            </w:pPr>
            <w:r w:rsidRPr="003172FC">
              <w:rPr>
                <w:rFonts w:ascii="Arial" w:hAnsi="Arial" w:cs="Arial"/>
                <w:b/>
                <w:bCs/>
                <w:color w:val="auto"/>
                <w:sz w:val="24"/>
                <w:szCs w:val="24"/>
                <w:lang w:val="en-US"/>
              </w:rPr>
              <w:t>Activity</w:t>
            </w:r>
          </w:p>
        </w:tc>
        <w:tc>
          <w:tcPr>
            <w:tcW w:w="3401" w:type="dxa"/>
          </w:tcPr>
          <w:p w14:paraId="609445EF" w14:textId="77777777" w:rsidR="00F85A16" w:rsidRPr="003172FC" w:rsidRDefault="00F85A16" w:rsidP="00623F68">
            <w:pPr>
              <w:pStyle w:val="Body"/>
              <w:spacing w:after="0" w:line="240" w:lineRule="auto"/>
              <w:ind w:right="77"/>
              <w:jc w:val="both"/>
              <w:rPr>
                <w:rFonts w:ascii="Arial" w:hAnsi="Arial" w:cs="Arial"/>
                <w:b/>
                <w:bCs/>
                <w:color w:val="auto"/>
                <w:sz w:val="24"/>
                <w:szCs w:val="24"/>
                <w:lang w:val="en-US"/>
              </w:rPr>
            </w:pPr>
            <w:r w:rsidRPr="003172FC">
              <w:rPr>
                <w:rFonts w:ascii="Arial" w:hAnsi="Arial" w:cs="Arial"/>
                <w:b/>
                <w:bCs/>
                <w:color w:val="auto"/>
                <w:sz w:val="24"/>
                <w:szCs w:val="24"/>
                <w:lang w:val="en-US"/>
              </w:rPr>
              <w:t>Deadline</w:t>
            </w:r>
          </w:p>
          <w:p w14:paraId="334BC7E1" w14:textId="77777777" w:rsidR="00F85A16" w:rsidRPr="003172FC" w:rsidRDefault="00F85A16" w:rsidP="00623F68">
            <w:pPr>
              <w:pStyle w:val="Body"/>
              <w:spacing w:after="0" w:line="240" w:lineRule="auto"/>
              <w:ind w:right="77"/>
              <w:jc w:val="both"/>
              <w:rPr>
                <w:rFonts w:ascii="Arial" w:hAnsi="Arial" w:cs="Arial"/>
                <w:b/>
                <w:bCs/>
                <w:color w:val="auto"/>
                <w:sz w:val="24"/>
                <w:szCs w:val="24"/>
                <w:lang w:val="en-US"/>
              </w:rPr>
            </w:pPr>
          </w:p>
        </w:tc>
      </w:tr>
      <w:tr w:rsidR="00F85A16" w14:paraId="0C3AD51A" w14:textId="77777777" w:rsidTr="00F85A16">
        <w:tc>
          <w:tcPr>
            <w:tcW w:w="5949" w:type="dxa"/>
          </w:tcPr>
          <w:p w14:paraId="1282D388" w14:textId="479BA483" w:rsidR="00F85A16" w:rsidRDefault="00F85A16" w:rsidP="00623F68">
            <w:pPr>
              <w:pStyle w:val="Body"/>
              <w:spacing w:after="0" w:line="240" w:lineRule="auto"/>
              <w:ind w:right="77"/>
              <w:rPr>
                <w:rFonts w:ascii="Arial" w:hAnsi="Arial" w:cs="Arial"/>
                <w:color w:val="auto"/>
                <w:sz w:val="24"/>
                <w:szCs w:val="24"/>
                <w:lang w:val="en-US"/>
              </w:rPr>
            </w:pPr>
            <w:r>
              <w:rPr>
                <w:rFonts w:ascii="Arial" w:hAnsi="Arial" w:cs="Arial"/>
                <w:color w:val="auto"/>
                <w:sz w:val="24"/>
                <w:szCs w:val="24"/>
                <w:lang w:val="en-US"/>
              </w:rPr>
              <w:t>W</w:t>
            </w:r>
            <w:r w:rsidRPr="000B5E12">
              <w:rPr>
                <w:rFonts w:ascii="Arial" w:hAnsi="Arial" w:cs="Arial"/>
                <w:color w:val="auto"/>
                <w:sz w:val="24"/>
                <w:szCs w:val="24"/>
                <w:lang w:val="en-US"/>
              </w:rPr>
              <w:t xml:space="preserve">ebinar to launch the </w:t>
            </w:r>
            <w:r w:rsidR="00351A0C">
              <w:rPr>
                <w:rFonts w:ascii="Arial" w:hAnsi="Arial" w:cs="Arial"/>
                <w:color w:val="auto"/>
                <w:sz w:val="24"/>
                <w:szCs w:val="24"/>
                <w:lang w:val="en-US"/>
              </w:rPr>
              <w:t>F</w:t>
            </w:r>
            <w:r w:rsidRPr="000B5E12">
              <w:rPr>
                <w:rFonts w:ascii="Arial" w:hAnsi="Arial" w:cs="Arial"/>
                <w:color w:val="auto"/>
                <w:sz w:val="24"/>
                <w:szCs w:val="24"/>
                <w:lang w:val="en-US"/>
              </w:rPr>
              <w:t>und</w:t>
            </w:r>
          </w:p>
          <w:p w14:paraId="3FF9C6F9" w14:textId="77777777" w:rsidR="00F85A16" w:rsidRDefault="00F85A16" w:rsidP="00623F68">
            <w:pPr>
              <w:pStyle w:val="Body"/>
              <w:spacing w:after="0" w:line="240" w:lineRule="auto"/>
              <w:ind w:right="77"/>
              <w:rPr>
                <w:rFonts w:ascii="Arial" w:hAnsi="Arial" w:cs="Arial"/>
                <w:color w:val="auto"/>
                <w:sz w:val="24"/>
                <w:szCs w:val="24"/>
                <w:lang w:val="en-US"/>
              </w:rPr>
            </w:pPr>
          </w:p>
        </w:tc>
        <w:tc>
          <w:tcPr>
            <w:tcW w:w="3401" w:type="dxa"/>
          </w:tcPr>
          <w:p w14:paraId="6C530BA1" w14:textId="77777777" w:rsidR="00F85A16" w:rsidRDefault="00F85A16" w:rsidP="00623F68">
            <w:pPr>
              <w:pStyle w:val="Body"/>
              <w:spacing w:after="0" w:line="240" w:lineRule="auto"/>
              <w:ind w:right="77"/>
              <w:rPr>
                <w:rFonts w:ascii="Arial" w:hAnsi="Arial" w:cs="Arial"/>
                <w:b/>
                <w:bCs/>
                <w:color w:val="auto"/>
                <w:sz w:val="24"/>
                <w:szCs w:val="24"/>
                <w:lang w:val="en-US"/>
              </w:rPr>
            </w:pPr>
            <w:r w:rsidRPr="000B5E12">
              <w:rPr>
                <w:rFonts w:ascii="Arial" w:hAnsi="Arial" w:cs="Arial"/>
                <w:b/>
                <w:bCs/>
                <w:color w:val="auto"/>
                <w:sz w:val="24"/>
                <w:szCs w:val="24"/>
                <w:lang w:val="en-US"/>
              </w:rPr>
              <w:t>10 January 2022</w:t>
            </w:r>
            <w:r>
              <w:rPr>
                <w:rFonts w:ascii="Arial" w:hAnsi="Arial" w:cs="Arial"/>
                <w:b/>
                <w:bCs/>
                <w:color w:val="auto"/>
                <w:sz w:val="24"/>
                <w:szCs w:val="24"/>
                <w:lang w:val="en-US"/>
              </w:rPr>
              <w:t xml:space="preserve">, 1-2pm </w:t>
            </w:r>
          </w:p>
          <w:p w14:paraId="48F22323" w14:textId="77777777" w:rsidR="00F85A16" w:rsidRDefault="00F85A16" w:rsidP="00623F68">
            <w:pPr>
              <w:pStyle w:val="Body"/>
              <w:spacing w:after="0" w:line="240" w:lineRule="auto"/>
              <w:ind w:right="77"/>
              <w:rPr>
                <w:rFonts w:ascii="Arial" w:hAnsi="Arial" w:cs="Arial"/>
                <w:color w:val="auto"/>
                <w:sz w:val="24"/>
                <w:szCs w:val="24"/>
                <w:lang w:val="en-US"/>
              </w:rPr>
            </w:pPr>
          </w:p>
        </w:tc>
      </w:tr>
      <w:tr w:rsidR="00F85A16" w14:paraId="6E4DBA8A" w14:textId="77777777" w:rsidTr="00F85A16">
        <w:tc>
          <w:tcPr>
            <w:tcW w:w="5949" w:type="dxa"/>
          </w:tcPr>
          <w:p w14:paraId="22936CF9" w14:textId="5C43F6DE" w:rsidR="00F85A16" w:rsidRPr="00F85A16" w:rsidRDefault="00D711A9" w:rsidP="00623F68">
            <w:pPr>
              <w:pStyle w:val="Body"/>
              <w:spacing w:after="0" w:line="240" w:lineRule="auto"/>
              <w:ind w:right="77"/>
              <w:rPr>
                <w:rStyle w:val="Hyperlink"/>
                <w:rFonts w:ascii="Arial" w:hAnsi="Arial" w:cs="Arial"/>
                <w:color w:val="auto"/>
                <w:sz w:val="24"/>
                <w:szCs w:val="24"/>
                <w:u w:val="none"/>
                <w:lang w:val="en-US"/>
              </w:rPr>
            </w:pPr>
            <w:r>
              <w:rPr>
                <w:rFonts w:ascii="Arial" w:hAnsi="Arial" w:cs="Arial"/>
                <w:color w:val="auto"/>
                <w:sz w:val="24"/>
                <w:szCs w:val="24"/>
                <w:lang w:val="en-US"/>
              </w:rPr>
              <w:t xml:space="preserve">Download </w:t>
            </w:r>
            <w:r w:rsidR="00351A0C">
              <w:rPr>
                <w:rFonts w:ascii="Arial" w:hAnsi="Arial" w:cs="Arial"/>
                <w:color w:val="auto"/>
                <w:sz w:val="24"/>
                <w:szCs w:val="24"/>
                <w:lang w:val="en-US"/>
              </w:rPr>
              <w:t>A</w:t>
            </w:r>
            <w:r w:rsidR="00F85A16">
              <w:rPr>
                <w:rFonts w:ascii="Arial" w:hAnsi="Arial" w:cs="Arial"/>
                <w:color w:val="auto"/>
                <w:sz w:val="24"/>
                <w:szCs w:val="24"/>
                <w:lang w:val="en-US"/>
              </w:rPr>
              <w:t xml:space="preserve">pplication Pack including guidance notes and application form from </w:t>
            </w:r>
            <w:proofErr w:type="spellStart"/>
            <w:r w:rsidR="00F85A16">
              <w:rPr>
                <w:rFonts w:ascii="Arial" w:hAnsi="Arial" w:cs="Arial"/>
                <w:color w:val="auto"/>
                <w:sz w:val="24"/>
                <w:szCs w:val="24"/>
                <w:lang w:val="en-US"/>
              </w:rPr>
              <w:t>Imkaan’s</w:t>
            </w:r>
            <w:proofErr w:type="spellEnd"/>
            <w:r w:rsidR="00F85A16">
              <w:rPr>
                <w:rFonts w:ascii="Arial" w:hAnsi="Arial" w:cs="Arial"/>
                <w:color w:val="auto"/>
                <w:sz w:val="24"/>
                <w:szCs w:val="24"/>
                <w:lang w:val="en-US"/>
              </w:rPr>
              <w:t xml:space="preserve"> website: </w:t>
            </w:r>
            <w:hyperlink r:id="rId9" w:history="1">
              <w:r w:rsidRPr="001444BC">
                <w:rPr>
                  <w:rStyle w:val="Hyperlink"/>
                  <w:rFonts w:ascii="Arial" w:hAnsi="Arial" w:cs="Arial"/>
                  <w:b/>
                  <w:bCs/>
                  <w:sz w:val="24"/>
                  <w:szCs w:val="24"/>
                  <w:lang w:val="en-US"/>
                </w:rPr>
                <w:t>www.imkaan.org.uk</w:t>
              </w:r>
            </w:hyperlink>
          </w:p>
          <w:p w14:paraId="5C89F546" w14:textId="011876D5" w:rsidR="00F85A16" w:rsidRDefault="00F85A16" w:rsidP="00623F68">
            <w:pPr>
              <w:pStyle w:val="Body"/>
              <w:spacing w:after="0" w:line="240" w:lineRule="auto"/>
              <w:ind w:right="77"/>
              <w:rPr>
                <w:rFonts w:ascii="Arial" w:hAnsi="Arial" w:cs="Arial"/>
                <w:color w:val="auto"/>
                <w:sz w:val="24"/>
                <w:szCs w:val="24"/>
                <w:lang w:val="en-US"/>
              </w:rPr>
            </w:pPr>
          </w:p>
        </w:tc>
        <w:tc>
          <w:tcPr>
            <w:tcW w:w="3401" w:type="dxa"/>
          </w:tcPr>
          <w:p w14:paraId="33936861" w14:textId="77777777" w:rsidR="00F85A16" w:rsidRDefault="00F85A16" w:rsidP="00623F68">
            <w:pPr>
              <w:pStyle w:val="Body"/>
              <w:spacing w:after="0" w:line="240" w:lineRule="auto"/>
              <w:ind w:right="77"/>
              <w:rPr>
                <w:rFonts w:ascii="Arial" w:hAnsi="Arial" w:cs="Arial"/>
                <w:b/>
                <w:bCs/>
                <w:color w:val="auto"/>
                <w:sz w:val="24"/>
                <w:szCs w:val="24"/>
                <w:lang w:val="en-US"/>
              </w:rPr>
            </w:pPr>
            <w:r w:rsidRPr="000B5E12">
              <w:rPr>
                <w:rFonts w:ascii="Arial" w:hAnsi="Arial" w:cs="Arial"/>
                <w:b/>
                <w:bCs/>
                <w:color w:val="auto"/>
                <w:sz w:val="24"/>
                <w:szCs w:val="24"/>
                <w:lang w:val="en-US"/>
              </w:rPr>
              <w:t>10 January 2022</w:t>
            </w:r>
            <w:r>
              <w:rPr>
                <w:rFonts w:ascii="Arial" w:hAnsi="Arial" w:cs="Arial"/>
                <w:b/>
                <w:bCs/>
                <w:color w:val="auto"/>
                <w:sz w:val="24"/>
                <w:szCs w:val="24"/>
                <w:lang w:val="en-US"/>
              </w:rPr>
              <w:t>, 2pm</w:t>
            </w:r>
          </w:p>
          <w:p w14:paraId="391824EF" w14:textId="77777777" w:rsidR="00F85A16" w:rsidRDefault="00F85A16" w:rsidP="00623F68">
            <w:pPr>
              <w:pStyle w:val="Body"/>
              <w:spacing w:after="0" w:line="240" w:lineRule="auto"/>
              <w:ind w:right="77"/>
              <w:rPr>
                <w:rFonts w:ascii="Arial" w:hAnsi="Arial" w:cs="Arial"/>
                <w:color w:val="auto"/>
                <w:sz w:val="24"/>
                <w:szCs w:val="24"/>
                <w:lang w:val="en-US"/>
              </w:rPr>
            </w:pPr>
          </w:p>
        </w:tc>
      </w:tr>
      <w:tr w:rsidR="00F85A16" w14:paraId="117B8216" w14:textId="77777777" w:rsidTr="00F85A16">
        <w:tc>
          <w:tcPr>
            <w:tcW w:w="5949" w:type="dxa"/>
          </w:tcPr>
          <w:p w14:paraId="00F13C28" w14:textId="3662858E" w:rsidR="00F85A16" w:rsidRDefault="00D711A9" w:rsidP="00D711A9">
            <w:pPr>
              <w:pStyle w:val="Body"/>
              <w:spacing w:after="0" w:line="240" w:lineRule="auto"/>
              <w:ind w:right="77"/>
              <w:rPr>
                <w:rFonts w:ascii="Arial" w:hAnsi="Arial" w:cs="Arial"/>
                <w:color w:val="auto"/>
                <w:sz w:val="24"/>
                <w:szCs w:val="24"/>
                <w:lang w:val="en-US"/>
              </w:rPr>
            </w:pPr>
            <w:r>
              <w:rPr>
                <w:rFonts w:ascii="Arial" w:hAnsi="Arial" w:cs="Arial"/>
                <w:color w:val="auto"/>
                <w:sz w:val="24"/>
                <w:szCs w:val="24"/>
                <w:lang w:val="en-US"/>
              </w:rPr>
              <w:t xml:space="preserve">Questions related to application process, project and </w:t>
            </w:r>
            <w:proofErr w:type="spellStart"/>
            <w:r>
              <w:rPr>
                <w:rFonts w:ascii="Arial" w:hAnsi="Arial" w:cs="Arial"/>
                <w:color w:val="auto"/>
                <w:sz w:val="24"/>
                <w:szCs w:val="24"/>
                <w:lang w:val="en-US"/>
              </w:rPr>
              <w:t>organisation</w:t>
            </w:r>
            <w:proofErr w:type="spellEnd"/>
            <w:r>
              <w:rPr>
                <w:rFonts w:ascii="Arial" w:hAnsi="Arial" w:cs="Arial"/>
                <w:color w:val="auto"/>
                <w:sz w:val="24"/>
                <w:szCs w:val="24"/>
                <w:lang w:val="en-US"/>
              </w:rPr>
              <w:t xml:space="preserve"> eligibility. Final date for questions</w:t>
            </w:r>
          </w:p>
          <w:p w14:paraId="38580271" w14:textId="5E9B2542" w:rsidR="00D711A9" w:rsidRDefault="00D711A9" w:rsidP="00D711A9">
            <w:pPr>
              <w:pStyle w:val="Body"/>
              <w:spacing w:after="0" w:line="240" w:lineRule="auto"/>
              <w:ind w:right="77"/>
              <w:rPr>
                <w:rFonts w:ascii="Arial" w:hAnsi="Arial" w:cs="Arial"/>
                <w:color w:val="auto"/>
                <w:sz w:val="24"/>
                <w:szCs w:val="24"/>
                <w:lang w:val="en-US"/>
              </w:rPr>
            </w:pPr>
          </w:p>
        </w:tc>
        <w:tc>
          <w:tcPr>
            <w:tcW w:w="3401" w:type="dxa"/>
          </w:tcPr>
          <w:p w14:paraId="236269A4" w14:textId="77777777" w:rsidR="00F85A16" w:rsidRDefault="00F85A16" w:rsidP="00623F68">
            <w:pPr>
              <w:pStyle w:val="Body"/>
              <w:spacing w:after="0" w:line="240" w:lineRule="auto"/>
              <w:ind w:right="77"/>
              <w:rPr>
                <w:rFonts w:ascii="Arial" w:hAnsi="Arial" w:cs="Arial"/>
                <w:color w:val="auto"/>
                <w:sz w:val="24"/>
                <w:szCs w:val="24"/>
                <w:lang w:val="en-US"/>
              </w:rPr>
            </w:pPr>
            <w:r>
              <w:rPr>
                <w:rFonts w:ascii="Arial" w:hAnsi="Arial" w:cs="Arial"/>
                <w:color w:val="auto"/>
                <w:sz w:val="24"/>
                <w:szCs w:val="24"/>
                <w:lang w:val="en-US"/>
              </w:rPr>
              <w:t>3 February, 5pm</w:t>
            </w:r>
          </w:p>
        </w:tc>
      </w:tr>
      <w:tr w:rsidR="00F85A16" w:rsidRPr="001B58E2" w14:paraId="04087E9E" w14:textId="77777777" w:rsidTr="00F85A16">
        <w:tc>
          <w:tcPr>
            <w:tcW w:w="5949" w:type="dxa"/>
          </w:tcPr>
          <w:p w14:paraId="4A3A40BC" w14:textId="77777777" w:rsidR="00F85A16" w:rsidRPr="008D54FB" w:rsidRDefault="00F85A16" w:rsidP="00623F68">
            <w:pPr>
              <w:pStyle w:val="Body"/>
              <w:spacing w:after="0" w:line="240" w:lineRule="auto"/>
              <w:ind w:right="77"/>
              <w:rPr>
                <w:rFonts w:ascii="Arial" w:hAnsi="Arial" w:cs="Arial"/>
                <w:b/>
                <w:bCs/>
                <w:color w:val="auto"/>
                <w:sz w:val="24"/>
                <w:szCs w:val="24"/>
                <w:lang w:val="en-US"/>
              </w:rPr>
            </w:pPr>
            <w:r w:rsidRPr="008D54FB">
              <w:rPr>
                <w:rFonts w:ascii="Arial" w:hAnsi="Arial" w:cs="Arial"/>
                <w:b/>
                <w:bCs/>
                <w:color w:val="auto"/>
                <w:sz w:val="24"/>
                <w:szCs w:val="24"/>
                <w:lang w:val="en-US"/>
              </w:rPr>
              <w:t>Deadline for completed applications</w:t>
            </w:r>
          </w:p>
        </w:tc>
        <w:tc>
          <w:tcPr>
            <w:tcW w:w="3401" w:type="dxa"/>
          </w:tcPr>
          <w:p w14:paraId="37D255B9" w14:textId="77777777" w:rsidR="00F85A16" w:rsidRPr="008D54FB" w:rsidRDefault="00F85A16" w:rsidP="00623F68">
            <w:pPr>
              <w:pStyle w:val="Body"/>
              <w:spacing w:after="0" w:line="240" w:lineRule="auto"/>
              <w:ind w:right="77"/>
              <w:rPr>
                <w:rFonts w:ascii="Arial" w:hAnsi="Arial" w:cs="Arial"/>
                <w:b/>
                <w:bCs/>
                <w:color w:val="auto"/>
                <w:sz w:val="24"/>
                <w:szCs w:val="24"/>
                <w:lang w:val="en-US"/>
              </w:rPr>
            </w:pPr>
            <w:r w:rsidRPr="008D54FB">
              <w:rPr>
                <w:rFonts w:ascii="Arial" w:hAnsi="Arial" w:cs="Arial"/>
                <w:b/>
                <w:bCs/>
                <w:color w:val="auto"/>
                <w:sz w:val="24"/>
                <w:szCs w:val="24"/>
                <w:lang w:val="en-US"/>
              </w:rPr>
              <w:t>7</w:t>
            </w:r>
            <w:r>
              <w:rPr>
                <w:rFonts w:ascii="Arial" w:hAnsi="Arial" w:cs="Arial"/>
                <w:b/>
                <w:bCs/>
                <w:color w:val="auto"/>
                <w:sz w:val="24"/>
                <w:szCs w:val="24"/>
                <w:lang w:val="en-US"/>
              </w:rPr>
              <w:t xml:space="preserve"> </w:t>
            </w:r>
            <w:r w:rsidRPr="008D54FB">
              <w:rPr>
                <w:rFonts w:ascii="Arial" w:hAnsi="Arial" w:cs="Arial"/>
                <w:b/>
                <w:bCs/>
                <w:color w:val="auto"/>
                <w:sz w:val="24"/>
                <w:szCs w:val="24"/>
                <w:lang w:val="en-US"/>
              </w:rPr>
              <w:t>February</w:t>
            </w:r>
            <w:r>
              <w:rPr>
                <w:rFonts w:ascii="Arial" w:hAnsi="Arial" w:cs="Arial"/>
                <w:b/>
                <w:bCs/>
                <w:color w:val="auto"/>
                <w:sz w:val="24"/>
                <w:szCs w:val="24"/>
                <w:lang w:val="en-US"/>
              </w:rPr>
              <w:t>,</w:t>
            </w:r>
            <w:r w:rsidRPr="008D54FB">
              <w:rPr>
                <w:rFonts w:ascii="Arial" w:hAnsi="Arial" w:cs="Arial"/>
                <w:b/>
                <w:bCs/>
                <w:color w:val="auto"/>
                <w:sz w:val="24"/>
                <w:szCs w:val="24"/>
                <w:lang w:val="en-US"/>
              </w:rPr>
              <w:t xml:space="preserve"> 10am</w:t>
            </w:r>
          </w:p>
          <w:p w14:paraId="1B2F637D" w14:textId="77777777" w:rsidR="00F85A16" w:rsidRPr="008D54FB" w:rsidRDefault="00F85A16" w:rsidP="00623F68">
            <w:pPr>
              <w:pStyle w:val="Body"/>
              <w:spacing w:after="0" w:line="240" w:lineRule="auto"/>
              <w:ind w:right="77"/>
              <w:rPr>
                <w:rFonts w:ascii="Arial" w:hAnsi="Arial" w:cs="Arial"/>
                <w:b/>
                <w:bCs/>
                <w:color w:val="auto"/>
                <w:sz w:val="24"/>
                <w:szCs w:val="24"/>
                <w:lang w:val="en-US"/>
              </w:rPr>
            </w:pPr>
          </w:p>
        </w:tc>
      </w:tr>
      <w:tr w:rsidR="00F85A16" w14:paraId="4D6371CA" w14:textId="77777777" w:rsidTr="00F85A16">
        <w:tc>
          <w:tcPr>
            <w:tcW w:w="5949" w:type="dxa"/>
          </w:tcPr>
          <w:p w14:paraId="0156296D" w14:textId="77777777" w:rsidR="00F85A16" w:rsidRDefault="000A5522" w:rsidP="000A5522">
            <w:pPr>
              <w:pStyle w:val="Body"/>
              <w:spacing w:after="0" w:line="240" w:lineRule="auto"/>
              <w:ind w:right="77"/>
              <w:rPr>
                <w:rFonts w:ascii="Arial" w:hAnsi="Arial" w:cs="Arial"/>
                <w:color w:val="auto"/>
                <w:sz w:val="24"/>
                <w:szCs w:val="24"/>
                <w:lang w:val="en-US"/>
              </w:rPr>
            </w:pPr>
            <w:r>
              <w:rPr>
                <w:rFonts w:ascii="Arial" w:hAnsi="Arial" w:cs="Arial"/>
                <w:color w:val="auto"/>
                <w:sz w:val="24"/>
                <w:szCs w:val="24"/>
                <w:lang w:val="en-US"/>
              </w:rPr>
              <w:t>Application a</w:t>
            </w:r>
            <w:r w:rsidR="00F85A16">
              <w:rPr>
                <w:rFonts w:ascii="Arial" w:hAnsi="Arial" w:cs="Arial"/>
                <w:color w:val="auto"/>
                <w:sz w:val="24"/>
                <w:szCs w:val="24"/>
                <w:lang w:val="en-US"/>
              </w:rPr>
              <w:t>ssessment</w:t>
            </w:r>
            <w:r>
              <w:rPr>
                <w:rFonts w:ascii="Arial" w:hAnsi="Arial" w:cs="Arial"/>
                <w:color w:val="auto"/>
                <w:sz w:val="24"/>
                <w:szCs w:val="24"/>
                <w:lang w:val="en-US"/>
              </w:rPr>
              <w:t>. I</w:t>
            </w:r>
            <w:r w:rsidRPr="001E71E8">
              <w:rPr>
                <w:rFonts w:ascii="Arial" w:hAnsi="Arial" w:cs="Arial"/>
                <w:color w:val="auto"/>
                <w:sz w:val="24"/>
                <w:szCs w:val="24"/>
                <w:lang w:val="en-US"/>
              </w:rPr>
              <w:t>f we require any further information from you after you have submitted your application, we will contact you</w:t>
            </w:r>
            <w:r>
              <w:rPr>
                <w:rFonts w:ascii="Arial" w:hAnsi="Arial" w:cs="Arial"/>
                <w:color w:val="auto"/>
                <w:sz w:val="24"/>
                <w:szCs w:val="24"/>
                <w:lang w:val="en-US"/>
              </w:rPr>
              <w:t xml:space="preserve">. </w:t>
            </w:r>
            <w:r w:rsidRPr="001E71E8">
              <w:rPr>
                <w:rFonts w:ascii="Arial" w:hAnsi="Arial" w:cs="Arial"/>
                <w:color w:val="auto"/>
                <w:sz w:val="24"/>
                <w:szCs w:val="24"/>
                <w:lang w:val="en-US"/>
              </w:rPr>
              <w:t xml:space="preserve"> </w:t>
            </w:r>
          </w:p>
          <w:p w14:paraId="4DC6A306" w14:textId="06B71A7D" w:rsidR="00E318B8" w:rsidRDefault="00E318B8" w:rsidP="000A5522">
            <w:pPr>
              <w:pStyle w:val="Body"/>
              <w:spacing w:after="0" w:line="240" w:lineRule="auto"/>
              <w:ind w:right="77"/>
              <w:rPr>
                <w:rFonts w:ascii="Arial" w:hAnsi="Arial" w:cs="Arial"/>
                <w:color w:val="auto"/>
                <w:sz w:val="24"/>
                <w:szCs w:val="24"/>
                <w:lang w:val="en-US"/>
              </w:rPr>
            </w:pPr>
          </w:p>
        </w:tc>
        <w:tc>
          <w:tcPr>
            <w:tcW w:w="3401" w:type="dxa"/>
          </w:tcPr>
          <w:p w14:paraId="5868F3F2" w14:textId="77777777" w:rsidR="00F85A16" w:rsidRDefault="00F85A16" w:rsidP="00623F68">
            <w:pPr>
              <w:pStyle w:val="Body"/>
              <w:spacing w:after="0" w:line="240" w:lineRule="auto"/>
              <w:ind w:right="77"/>
              <w:rPr>
                <w:rFonts w:ascii="Arial" w:hAnsi="Arial" w:cs="Arial"/>
                <w:color w:val="auto"/>
                <w:sz w:val="24"/>
                <w:szCs w:val="24"/>
                <w:lang w:val="en-US"/>
              </w:rPr>
            </w:pPr>
            <w:r>
              <w:rPr>
                <w:rFonts w:ascii="Arial" w:hAnsi="Arial" w:cs="Arial"/>
                <w:color w:val="auto"/>
                <w:sz w:val="24"/>
                <w:szCs w:val="24"/>
                <w:lang w:val="en-US"/>
              </w:rPr>
              <w:t>8 - 18 February</w:t>
            </w:r>
          </w:p>
        </w:tc>
      </w:tr>
      <w:tr w:rsidR="00F85A16" w14:paraId="5DF87957" w14:textId="77777777" w:rsidTr="00F85A16">
        <w:tc>
          <w:tcPr>
            <w:tcW w:w="5949" w:type="dxa"/>
          </w:tcPr>
          <w:p w14:paraId="7B113B47" w14:textId="77777777" w:rsidR="00F85A16" w:rsidRDefault="00F85A16" w:rsidP="00623F68">
            <w:pPr>
              <w:pStyle w:val="Body"/>
              <w:spacing w:after="0" w:line="240" w:lineRule="auto"/>
              <w:ind w:right="77"/>
              <w:rPr>
                <w:rFonts w:ascii="Arial" w:hAnsi="Arial" w:cs="Arial"/>
                <w:color w:val="auto"/>
                <w:sz w:val="24"/>
                <w:szCs w:val="24"/>
                <w:lang w:val="en-US"/>
              </w:rPr>
            </w:pPr>
            <w:r>
              <w:rPr>
                <w:rFonts w:ascii="Arial" w:hAnsi="Arial" w:cs="Arial"/>
                <w:color w:val="auto"/>
                <w:sz w:val="24"/>
                <w:szCs w:val="24"/>
                <w:lang w:val="en-US"/>
              </w:rPr>
              <w:t xml:space="preserve">Decision making </w:t>
            </w:r>
          </w:p>
        </w:tc>
        <w:tc>
          <w:tcPr>
            <w:tcW w:w="3401" w:type="dxa"/>
          </w:tcPr>
          <w:p w14:paraId="5F1C1E62" w14:textId="77777777" w:rsidR="00F85A16" w:rsidRDefault="00F85A16" w:rsidP="00623F68">
            <w:pPr>
              <w:pStyle w:val="Body"/>
              <w:spacing w:after="0" w:line="240" w:lineRule="auto"/>
              <w:ind w:right="77"/>
              <w:rPr>
                <w:rFonts w:ascii="Arial" w:hAnsi="Arial" w:cs="Arial"/>
                <w:color w:val="auto"/>
                <w:sz w:val="24"/>
                <w:szCs w:val="24"/>
                <w:lang w:val="en-US"/>
              </w:rPr>
            </w:pPr>
            <w:r>
              <w:rPr>
                <w:rFonts w:ascii="Arial" w:hAnsi="Arial" w:cs="Arial"/>
                <w:color w:val="auto"/>
                <w:sz w:val="24"/>
                <w:szCs w:val="24"/>
                <w:lang w:val="en-US"/>
              </w:rPr>
              <w:t>Week beginning 21 February</w:t>
            </w:r>
          </w:p>
          <w:p w14:paraId="54C67EBA" w14:textId="77777777" w:rsidR="00F85A16" w:rsidRDefault="00F85A16" w:rsidP="00623F68">
            <w:pPr>
              <w:pStyle w:val="Body"/>
              <w:spacing w:after="0" w:line="240" w:lineRule="auto"/>
              <w:ind w:right="77"/>
              <w:rPr>
                <w:rFonts w:ascii="Arial" w:hAnsi="Arial" w:cs="Arial"/>
                <w:color w:val="auto"/>
                <w:sz w:val="24"/>
                <w:szCs w:val="24"/>
                <w:lang w:val="en-US"/>
              </w:rPr>
            </w:pPr>
          </w:p>
        </w:tc>
      </w:tr>
      <w:tr w:rsidR="00F85A16" w14:paraId="34336D88" w14:textId="77777777" w:rsidTr="00F85A16">
        <w:tc>
          <w:tcPr>
            <w:tcW w:w="5949" w:type="dxa"/>
          </w:tcPr>
          <w:p w14:paraId="2053DB4B" w14:textId="77777777" w:rsidR="00F85A16" w:rsidRDefault="00F85A16" w:rsidP="00623F68">
            <w:pPr>
              <w:pStyle w:val="Body"/>
              <w:spacing w:after="0" w:line="240" w:lineRule="auto"/>
              <w:ind w:right="77"/>
              <w:rPr>
                <w:rFonts w:ascii="Arial" w:hAnsi="Arial" w:cs="Arial"/>
                <w:color w:val="auto"/>
                <w:sz w:val="24"/>
                <w:szCs w:val="24"/>
                <w:lang w:val="en-US"/>
              </w:rPr>
            </w:pPr>
            <w:r>
              <w:rPr>
                <w:rFonts w:ascii="Arial" w:hAnsi="Arial" w:cs="Arial"/>
                <w:color w:val="auto"/>
                <w:sz w:val="24"/>
                <w:szCs w:val="24"/>
                <w:lang w:val="en-US"/>
              </w:rPr>
              <w:t>Grant decision letters issued</w:t>
            </w:r>
          </w:p>
        </w:tc>
        <w:tc>
          <w:tcPr>
            <w:tcW w:w="3401" w:type="dxa"/>
          </w:tcPr>
          <w:p w14:paraId="4C109A2C" w14:textId="7F8651A8" w:rsidR="00F85A16" w:rsidRDefault="00F85A16" w:rsidP="00623F68">
            <w:pPr>
              <w:pStyle w:val="Body"/>
              <w:spacing w:after="0" w:line="240" w:lineRule="auto"/>
              <w:ind w:right="77"/>
              <w:rPr>
                <w:rFonts w:ascii="Arial" w:hAnsi="Arial" w:cs="Arial"/>
                <w:color w:val="auto"/>
                <w:sz w:val="24"/>
                <w:szCs w:val="24"/>
                <w:lang w:val="en-US"/>
              </w:rPr>
            </w:pPr>
            <w:r>
              <w:rPr>
                <w:rFonts w:ascii="Arial" w:hAnsi="Arial" w:cs="Arial"/>
                <w:color w:val="auto"/>
                <w:sz w:val="24"/>
                <w:szCs w:val="24"/>
                <w:lang w:val="en-US"/>
              </w:rPr>
              <w:t>Week beginning 28</w:t>
            </w:r>
            <w:r w:rsidR="00D711A9">
              <w:rPr>
                <w:rFonts w:ascii="Arial" w:hAnsi="Arial" w:cs="Arial"/>
                <w:color w:val="auto"/>
                <w:sz w:val="24"/>
                <w:szCs w:val="24"/>
                <w:lang w:val="en-US"/>
              </w:rPr>
              <w:t xml:space="preserve"> </w:t>
            </w:r>
            <w:r>
              <w:rPr>
                <w:rFonts w:ascii="Arial" w:hAnsi="Arial" w:cs="Arial"/>
                <w:color w:val="auto"/>
                <w:sz w:val="24"/>
                <w:szCs w:val="24"/>
                <w:lang w:val="en-US"/>
              </w:rPr>
              <w:t>February</w:t>
            </w:r>
          </w:p>
          <w:p w14:paraId="33F7603A" w14:textId="77777777" w:rsidR="00F85A16" w:rsidRDefault="00F85A16" w:rsidP="00623F68">
            <w:pPr>
              <w:pStyle w:val="Body"/>
              <w:spacing w:after="0" w:line="240" w:lineRule="auto"/>
              <w:ind w:right="77"/>
              <w:rPr>
                <w:rFonts w:ascii="Arial" w:hAnsi="Arial" w:cs="Arial"/>
                <w:color w:val="auto"/>
                <w:sz w:val="24"/>
                <w:szCs w:val="24"/>
                <w:lang w:val="en-US"/>
              </w:rPr>
            </w:pPr>
          </w:p>
        </w:tc>
      </w:tr>
      <w:tr w:rsidR="00F85A16" w14:paraId="7FEFC7D5" w14:textId="77777777" w:rsidTr="00F85A16">
        <w:tc>
          <w:tcPr>
            <w:tcW w:w="5949" w:type="dxa"/>
          </w:tcPr>
          <w:p w14:paraId="33FDD9CB" w14:textId="1C452F59" w:rsidR="00F85A16" w:rsidRDefault="00D711A9" w:rsidP="00623F68">
            <w:pPr>
              <w:pStyle w:val="Body"/>
              <w:spacing w:after="0" w:line="240" w:lineRule="auto"/>
              <w:ind w:right="77"/>
              <w:rPr>
                <w:rFonts w:ascii="Arial" w:hAnsi="Arial" w:cs="Arial"/>
                <w:color w:val="auto"/>
                <w:sz w:val="24"/>
                <w:szCs w:val="24"/>
                <w:lang w:val="en-US"/>
              </w:rPr>
            </w:pPr>
            <w:r>
              <w:rPr>
                <w:rFonts w:ascii="Arial" w:hAnsi="Arial" w:cs="Arial"/>
                <w:color w:val="auto"/>
                <w:sz w:val="24"/>
                <w:szCs w:val="24"/>
                <w:lang w:val="en-US"/>
              </w:rPr>
              <w:t xml:space="preserve">Grant contracts </w:t>
            </w:r>
            <w:proofErr w:type="spellStart"/>
            <w:r>
              <w:rPr>
                <w:rFonts w:ascii="Arial" w:hAnsi="Arial" w:cs="Arial"/>
                <w:color w:val="auto"/>
                <w:sz w:val="24"/>
                <w:szCs w:val="24"/>
                <w:lang w:val="en-US"/>
              </w:rPr>
              <w:t>finalised</w:t>
            </w:r>
            <w:proofErr w:type="spellEnd"/>
            <w:r>
              <w:rPr>
                <w:rFonts w:ascii="Arial" w:hAnsi="Arial" w:cs="Arial"/>
                <w:color w:val="auto"/>
                <w:sz w:val="24"/>
                <w:szCs w:val="24"/>
                <w:lang w:val="en-US"/>
              </w:rPr>
              <w:t xml:space="preserve"> and </w:t>
            </w:r>
            <w:r w:rsidR="00E318B8">
              <w:rPr>
                <w:rFonts w:ascii="Arial" w:hAnsi="Arial" w:cs="Arial"/>
                <w:color w:val="auto"/>
                <w:sz w:val="24"/>
                <w:szCs w:val="24"/>
                <w:lang w:val="en-US"/>
              </w:rPr>
              <w:t xml:space="preserve">Quarter </w:t>
            </w:r>
            <w:r w:rsidR="00351A0C">
              <w:rPr>
                <w:rFonts w:ascii="Arial" w:hAnsi="Arial" w:cs="Arial"/>
                <w:color w:val="auto"/>
                <w:sz w:val="24"/>
                <w:szCs w:val="24"/>
                <w:lang w:val="en-US"/>
              </w:rPr>
              <w:t>One</w:t>
            </w:r>
            <w:r w:rsidR="00E318B8">
              <w:rPr>
                <w:rFonts w:ascii="Arial" w:hAnsi="Arial" w:cs="Arial"/>
                <w:color w:val="auto"/>
                <w:sz w:val="24"/>
                <w:szCs w:val="24"/>
                <w:lang w:val="en-US"/>
              </w:rPr>
              <w:t xml:space="preserve"> </w:t>
            </w:r>
            <w:r>
              <w:rPr>
                <w:rFonts w:ascii="Arial" w:hAnsi="Arial" w:cs="Arial"/>
                <w:color w:val="auto"/>
                <w:sz w:val="24"/>
                <w:szCs w:val="24"/>
                <w:lang w:val="en-US"/>
              </w:rPr>
              <w:t>grants issue</w:t>
            </w:r>
            <w:r w:rsidR="00E318B8">
              <w:rPr>
                <w:rFonts w:ascii="Arial" w:hAnsi="Arial" w:cs="Arial"/>
                <w:color w:val="auto"/>
                <w:sz w:val="24"/>
                <w:szCs w:val="24"/>
                <w:lang w:val="en-US"/>
              </w:rPr>
              <w:t>d</w:t>
            </w:r>
          </w:p>
          <w:p w14:paraId="2C98FCFD" w14:textId="77777777" w:rsidR="00F85A16" w:rsidRDefault="00F85A16" w:rsidP="00623F68">
            <w:pPr>
              <w:pStyle w:val="Body"/>
              <w:spacing w:after="0" w:line="240" w:lineRule="auto"/>
              <w:ind w:right="77"/>
              <w:rPr>
                <w:rFonts w:ascii="Arial" w:hAnsi="Arial" w:cs="Arial"/>
                <w:color w:val="auto"/>
                <w:sz w:val="24"/>
                <w:szCs w:val="24"/>
                <w:lang w:val="en-US"/>
              </w:rPr>
            </w:pPr>
          </w:p>
        </w:tc>
        <w:tc>
          <w:tcPr>
            <w:tcW w:w="3401" w:type="dxa"/>
          </w:tcPr>
          <w:p w14:paraId="042E5140" w14:textId="77777777" w:rsidR="00F85A16" w:rsidRDefault="00F85A16" w:rsidP="00623F68">
            <w:pPr>
              <w:pStyle w:val="Body"/>
              <w:spacing w:after="0" w:line="240" w:lineRule="auto"/>
              <w:ind w:right="77"/>
              <w:rPr>
                <w:rFonts w:ascii="Arial" w:hAnsi="Arial" w:cs="Arial"/>
                <w:color w:val="auto"/>
                <w:sz w:val="24"/>
                <w:szCs w:val="24"/>
                <w:lang w:val="en-US"/>
              </w:rPr>
            </w:pPr>
            <w:r>
              <w:rPr>
                <w:rFonts w:ascii="Arial" w:hAnsi="Arial" w:cs="Arial"/>
                <w:color w:val="auto"/>
                <w:sz w:val="24"/>
                <w:szCs w:val="24"/>
                <w:lang w:val="en-US"/>
              </w:rPr>
              <w:t>By mid-March</w:t>
            </w:r>
          </w:p>
        </w:tc>
      </w:tr>
      <w:tr w:rsidR="00F85A16" w:rsidRPr="00D41C9F" w14:paraId="49906DC6" w14:textId="77777777" w:rsidTr="00F85A16">
        <w:tc>
          <w:tcPr>
            <w:tcW w:w="5949" w:type="dxa"/>
          </w:tcPr>
          <w:p w14:paraId="2CD23070" w14:textId="77777777" w:rsidR="00F85A16" w:rsidRPr="00D41C9F" w:rsidRDefault="00F85A16" w:rsidP="00623F68">
            <w:pPr>
              <w:pStyle w:val="Body"/>
              <w:spacing w:after="0" w:line="240" w:lineRule="auto"/>
              <w:ind w:right="77"/>
              <w:rPr>
                <w:rFonts w:ascii="Arial" w:hAnsi="Arial" w:cs="Arial"/>
                <w:b/>
                <w:bCs/>
                <w:color w:val="auto"/>
                <w:sz w:val="24"/>
                <w:szCs w:val="24"/>
                <w:lang w:val="en-US"/>
              </w:rPr>
            </w:pPr>
            <w:r w:rsidRPr="00D41C9F">
              <w:rPr>
                <w:rFonts w:ascii="Arial" w:hAnsi="Arial" w:cs="Arial"/>
                <w:b/>
                <w:bCs/>
                <w:color w:val="auto"/>
                <w:sz w:val="24"/>
                <w:szCs w:val="24"/>
                <w:lang w:val="en-US"/>
              </w:rPr>
              <w:t>Projects start</w:t>
            </w:r>
          </w:p>
        </w:tc>
        <w:tc>
          <w:tcPr>
            <w:tcW w:w="3401" w:type="dxa"/>
          </w:tcPr>
          <w:p w14:paraId="16990E7C" w14:textId="77777777" w:rsidR="00F85A16" w:rsidRDefault="00F85A16" w:rsidP="00623F68">
            <w:pPr>
              <w:pStyle w:val="Body"/>
              <w:spacing w:after="0" w:line="240" w:lineRule="auto"/>
              <w:ind w:right="77"/>
              <w:rPr>
                <w:rFonts w:ascii="Arial" w:hAnsi="Arial" w:cs="Arial"/>
                <w:b/>
                <w:bCs/>
                <w:color w:val="auto"/>
                <w:sz w:val="24"/>
                <w:szCs w:val="24"/>
                <w:lang w:val="en-US"/>
              </w:rPr>
            </w:pPr>
            <w:r w:rsidRPr="00D41C9F">
              <w:rPr>
                <w:rFonts w:ascii="Arial" w:hAnsi="Arial" w:cs="Arial"/>
                <w:b/>
                <w:bCs/>
                <w:color w:val="auto"/>
                <w:sz w:val="24"/>
                <w:szCs w:val="24"/>
                <w:lang w:val="en-US"/>
              </w:rPr>
              <w:t>1</w:t>
            </w:r>
            <w:r w:rsidRPr="008D54FB">
              <w:rPr>
                <w:rFonts w:ascii="Arial" w:hAnsi="Arial" w:cs="Arial"/>
                <w:b/>
                <w:bCs/>
                <w:color w:val="auto"/>
                <w:sz w:val="24"/>
                <w:szCs w:val="24"/>
                <w:vertAlign w:val="superscript"/>
                <w:lang w:val="en-US"/>
              </w:rPr>
              <w:t>st</w:t>
            </w:r>
            <w:r w:rsidRPr="00D41C9F">
              <w:rPr>
                <w:rFonts w:ascii="Arial" w:hAnsi="Arial" w:cs="Arial"/>
                <w:b/>
                <w:bCs/>
                <w:color w:val="auto"/>
                <w:sz w:val="24"/>
                <w:szCs w:val="24"/>
                <w:lang w:val="en-US"/>
              </w:rPr>
              <w:t xml:space="preserve"> April 2022</w:t>
            </w:r>
          </w:p>
          <w:p w14:paraId="08CD5DB4" w14:textId="77777777" w:rsidR="00F85A16" w:rsidRPr="00D41C9F" w:rsidRDefault="00F85A16" w:rsidP="00623F68">
            <w:pPr>
              <w:pStyle w:val="Body"/>
              <w:spacing w:after="0" w:line="240" w:lineRule="auto"/>
              <w:ind w:right="77"/>
              <w:rPr>
                <w:rFonts w:ascii="Arial" w:hAnsi="Arial" w:cs="Arial"/>
                <w:b/>
                <w:bCs/>
                <w:color w:val="auto"/>
                <w:sz w:val="24"/>
                <w:szCs w:val="24"/>
                <w:lang w:val="en-US"/>
              </w:rPr>
            </w:pPr>
          </w:p>
        </w:tc>
      </w:tr>
    </w:tbl>
    <w:p w14:paraId="07527103" w14:textId="253617A4" w:rsidR="00D711A9" w:rsidRDefault="00D711A9" w:rsidP="00D711A9">
      <w:pPr>
        <w:pStyle w:val="Body"/>
        <w:spacing w:after="0" w:line="240" w:lineRule="auto"/>
        <w:ind w:right="77"/>
        <w:jc w:val="both"/>
        <w:rPr>
          <w:rFonts w:ascii="Arial" w:hAnsi="Arial" w:cs="Arial"/>
          <w:color w:val="auto"/>
          <w:sz w:val="24"/>
          <w:szCs w:val="24"/>
          <w:lang w:val="en-US"/>
        </w:rPr>
      </w:pPr>
    </w:p>
    <w:p w14:paraId="2735ABCC" w14:textId="510C73F2" w:rsidR="00351A0C" w:rsidRDefault="00351A0C" w:rsidP="00D711A9">
      <w:pPr>
        <w:pStyle w:val="Body"/>
        <w:spacing w:after="0" w:line="240" w:lineRule="auto"/>
        <w:ind w:right="77"/>
        <w:jc w:val="both"/>
        <w:rPr>
          <w:rFonts w:ascii="Arial" w:hAnsi="Arial" w:cs="Arial"/>
          <w:color w:val="auto"/>
          <w:sz w:val="24"/>
          <w:szCs w:val="24"/>
          <w:lang w:val="en-US"/>
        </w:rPr>
      </w:pPr>
    </w:p>
    <w:p w14:paraId="65C8E5A6" w14:textId="671F103B" w:rsidR="00351A0C" w:rsidRDefault="00351A0C" w:rsidP="00D711A9">
      <w:pPr>
        <w:pStyle w:val="Body"/>
        <w:spacing w:after="0" w:line="240" w:lineRule="auto"/>
        <w:ind w:right="77"/>
        <w:jc w:val="both"/>
        <w:rPr>
          <w:rFonts w:ascii="Arial" w:hAnsi="Arial" w:cs="Arial"/>
          <w:color w:val="auto"/>
          <w:sz w:val="24"/>
          <w:szCs w:val="24"/>
          <w:lang w:val="en-US"/>
        </w:rPr>
      </w:pPr>
    </w:p>
    <w:p w14:paraId="2DBE9C19" w14:textId="04773DCF" w:rsidR="00351A0C" w:rsidRDefault="00351A0C" w:rsidP="00D711A9">
      <w:pPr>
        <w:pStyle w:val="Body"/>
        <w:spacing w:after="0" w:line="240" w:lineRule="auto"/>
        <w:ind w:right="77"/>
        <w:jc w:val="both"/>
        <w:rPr>
          <w:rFonts w:ascii="Arial" w:hAnsi="Arial" w:cs="Arial"/>
          <w:color w:val="auto"/>
          <w:sz w:val="24"/>
          <w:szCs w:val="24"/>
          <w:lang w:val="en-US"/>
        </w:rPr>
      </w:pPr>
    </w:p>
    <w:p w14:paraId="1AA12BE9" w14:textId="77777777" w:rsidR="00E318B8" w:rsidRDefault="00E318B8" w:rsidP="00D711A9">
      <w:pPr>
        <w:pStyle w:val="Body"/>
        <w:spacing w:after="0" w:line="240" w:lineRule="auto"/>
        <w:ind w:right="77"/>
        <w:jc w:val="both"/>
        <w:rPr>
          <w:rFonts w:ascii="Arial" w:hAnsi="Arial" w:cs="Arial"/>
          <w:b/>
          <w:bCs/>
          <w:color w:val="auto"/>
          <w:sz w:val="24"/>
          <w:szCs w:val="24"/>
          <w:lang w:val="en-US"/>
        </w:rPr>
      </w:pPr>
    </w:p>
    <w:p w14:paraId="1775A022" w14:textId="59A14356" w:rsidR="00D711A9" w:rsidRPr="00D711A9" w:rsidRDefault="00D711A9" w:rsidP="00D711A9">
      <w:pPr>
        <w:pStyle w:val="Body"/>
        <w:spacing w:after="0" w:line="240" w:lineRule="auto"/>
        <w:ind w:right="77"/>
        <w:jc w:val="both"/>
        <w:rPr>
          <w:rFonts w:ascii="Arial" w:hAnsi="Arial" w:cs="Arial"/>
          <w:b/>
          <w:bCs/>
          <w:color w:val="auto"/>
          <w:sz w:val="24"/>
          <w:szCs w:val="24"/>
          <w:lang w:val="en-US"/>
        </w:rPr>
      </w:pPr>
      <w:r w:rsidRPr="00D711A9">
        <w:rPr>
          <w:rFonts w:ascii="Arial" w:hAnsi="Arial" w:cs="Arial"/>
          <w:b/>
          <w:bCs/>
          <w:color w:val="auto"/>
          <w:sz w:val="24"/>
          <w:szCs w:val="24"/>
          <w:lang w:val="en-US"/>
        </w:rPr>
        <w:t>Submitting your completed application</w:t>
      </w:r>
    </w:p>
    <w:p w14:paraId="194AFDE9" w14:textId="1B2782B6" w:rsidR="00D711A9" w:rsidRDefault="00D711A9" w:rsidP="00D711A9">
      <w:pPr>
        <w:pStyle w:val="Body"/>
        <w:spacing w:after="0" w:line="240" w:lineRule="auto"/>
        <w:ind w:right="77"/>
        <w:jc w:val="both"/>
        <w:rPr>
          <w:rFonts w:ascii="Arial" w:hAnsi="Arial" w:cs="Arial"/>
          <w:color w:val="auto"/>
          <w:sz w:val="24"/>
          <w:szCs w:val="24"/>
          <w:lang w:val="en-US"/>
        </w:rPr>
      </w:pPr>
    </w:p>
    <w:p w14:paraId="79319C58" w14:textId="360BBA9D" w:rsidR="00D711A9" w:rsidRDefault="00D41C9F" w:rsidP="00D711A9">
      <w:pPr>
        <w:pStyle w:val="Body"/>
        <w:spacing w:after="0" w:line="240" w:lineRule="auto"/>
        <w:ind w:right="77"/>
        <w:jc w:val="both"/>
        <w:rPr>
          <w:rFonts w:ascii="Arial" w:hAnsi="Arial" w:cs="Arial"/>
          <w:color w:val="auto"/>
          <w:sz w:val="24"/>
          <w:szCs w:val="24"/>
          <w:lang w:val="en-US"/>
        </w:rPr>
      </w:pPr>
      <w:r>
        <w:rPr>
          <w:rFonts w:ascii="Arial" w:hAnsi="Arial" w:cs="Arial"/>
          <w:color w:val="auto"/>
          <w:sz w:val="24"/>
          <w:szCs w:val="24"/>
          <w:lang w:val="en-US"/>
        </w:rPr>
        <w:t>Once you have completed</w:t>
      </w:r>
      <w:r w:rsidR="00F44E57" w:rsidRPr="000B5E12">
        <w:rPr>
          <w:rFonts w:ascii="Arial" w:hAnsi="Arial" w:cs="Arial"/>
          <w:color w:val="auto"/>
          <w:sz w:val="24"/>
          <w:szCs w:val="24"/>
          <w:lang w:val="en-US"/>
        </w:rPr>
        <w:t xml:space="preserve"> the application</w:t>
      </w:r>
      <w:r w:rsidR="00A97C2A">
        <w:rPr>
          <w:rFonts w:ascii="Arial" w:hAnsi="Arial" w:cs="Arial"/>
          <w:color w:val="auto"/>
          <w:sz w:val="24"/>
          <w:szCs w:val="24"/>
          <w:lang w:val="en-US"/>
        </w:rPr>
        <w:t xml:space="preserve">, </w:t>
      </w:r>
      <w:r>
        <w:rPr>
          <w:rFonts w:ascii="Arial" w:hAnsi="Arial" w:cs="Arial"/>
          <w:color w:val="auto"/>
          <w:sz w:val="24"/>
          <w:szCs w:val="24"/>
          <w:lang w:val="en-US"/>
        </w:rPr>
        <w:t xml:space="preserve">please </w:t>
      </w:r>
      <w:r w:rsidR="00A97C2A">
        <w:rPr>
          <w:rFonts w:ascii="Arial" w:hAnsi="Arial" w:cs="Arial"/>
          <w:color w:val="auto"/>
          <w:sz w:val="24"/>
          <w:szCs w:val="24"/>
          <w:lang w:val="en-US"/>
        </w:rPr>
        <w:t xml:space="preserve">save it with your </w:t>
      </w:r>
      <w:proofErr w:type="spellStart"/>
      <w:r w:rsidR="00A97C2A">
        <w:rPr>
          <w:rFonts w:ascii="Arial" w:hAnsi="Arial" w:cs="Arial"/>
          <w:color w:val="auto"/>
          <w:sz w:val="24"/>
          <w:szCs w:val="24"/>
          <w:lang w:val="en-US"/>
        </w:rPr>
        <w:t>organisation</w:t>
      </w:r>
      <w:r>
        <w:rPr>
          <w:rFonts w:ascii="Arial" w:hAnsi="Arial" w:cs="Arial"/>
          <w:color w:val="auto"/>
          <w:sz w:val="24"/>
          <w:szCs w:val="24"/>
          <w:lang w:val="en-US"/>
        </w:rPr>
        <w:t>’s</w:t>
      </w:r>
      <w:proofErr w:type="spellEnd"/>
      <w:r w:rsidR="00A97C2A">
        <w:rPr>
          <w:rFonts w:ascii="Arial" w:hAnsi="Arial" w:cs="Arial"/>
          <w:color w:val="auto"/>
          <w:sz w:val="24"/>
          <w:szCs w:val="24"/>
          <w:lang w:val="en-US"/>
        </w:rPr>
        <w:t xml:space="preserve"> name followed by </w:t>
      </w:r>
      <w:r w:rsidR="00A97C2A" w:rsidRPr="000B5E12">
        <w:rPr>
          <w:rFonts w:ascii="Arial" w:hAnsi="Arial" w:cs="Arial"/>
          <w:color w:val="auto"/>
          <w:sz w:val="24"/>
          <w:szCs w:val="24"/>
          <w:lang w:val="en-US"/>
        </w:rPr>
        <w:t xml:space="preserve">F4 </w:t>
      </w:r>
      <w:r w:rsidR="00976FA3">
        <w:rPr>
          <w:rFonts w:ascii="Arial" w:hAnsi="Arial" w:cs="Arial"/>
          <w:color w:val="auto"/>
          <w:sz w:val="24"/>
          <w:szCs w:val="24"/>
          <w:lang w:val="en-US"/>
        </w:rPr>
        <w:t>Margin to Centre Fund</w:t>
      </w:r>
      <w:r w:rsidR="00D711A9">
        <w:rPr>
          <w:rFonts w:ascii="Arial" w:hAnsi="Arial" w:cs="Arial"/>
          <w:color w:val="auto"/>
          <w:sz w:val="24"/>
          <w:szCs w:val="24"/>
          <w:lang w:val="en-US"/>
        </w:rPr>
        <w:t>.</w:t>
      </w:r>
    </w:p>
    <w:p w14:paraId="4D23FF8F" w14:textId="77777777" w:rsidR="00D711A9" w:rsidRDefault="00D711A9" w:rsidP="00D711A9">
      <w:pPr>
        <w:pStyle w:val="Body"/>
        <w:spacing w:after="0" w:line="240" w:lineRule="auto"/>
        <w:ind w:right="77"/>
        <w:jc w:val="both"/>
        <w:rPr>
          <w:rFonts w:ascii="Arial" w:hAnsi="Arial" w:cs="Arial"/>
          <w:color w:val="auto"/>
          <w:sz w:val="24"/>
          <w:szCs w:val="24"/>
          <w:lang w:val="en-US"/>
        </w:rPr>
      </w:pPr>
    </w:p>
    <w:p w14:paraId="71E4AB3A" w14:textId="67616D4D" w:rsidR="001E71E8" w:rsidRPr="000A5522" w:rsidRDefault="000A5522" w:rsidP="00D711A9">
      <w:pPr>
        <w:pStyle w:val="Body"/>
        <w:spacing w:after="0" w:line="240" w:lineRule="auto"/>
        <w:ind w:right="77"/>
        <w:jc w:val="both"/>
        <w:rPr>
          <w:rFonts w:ascii="Arial" w:hAnsi="Arial" w:cs="Arial"/>
          <w:color w:val="auto"/>
          <w:sz w:val="24"/>
          <w:szCs w:val="24"/>
          <w:lang w:val="en-US"/>
        </w:rPr>
      </w:pPr>
      <w:r>
        <w:rPr>
          <w:rFonts w:ascii="Arial" w:hAnsi="Arial" w:cs="Arial"/>
          <w:color w:val="auto"/>
          <w:sz w:val="24"/>
          <w:szCs w:val="24"/>
          <w:lang w:val="en-US"/>
        </w:rPr>
        <w:t>Please e</w:t>
      </w:r>
      <w:r w:rsidR="00D711A9">
        <w:rPr>
          <w:rFonts w:ascii="Arial" w:hAnsi="Arial" w:cs="Arial"/>
          <w:color w:val="auto"/>
          <w:sz w:val="24"/>
          <w:szCs w:val="24"/>
          <w:lang w:val="en-US"/>
        </w:rPr>
        <w:t xml:space="preserve">mail your application, </w:t>
      </w:r>
      <w:r w:rsidR="00F44E57" w:rsidRPr="000B5E12">
        <w:rPr>
          <w:rFonts w:ascii="Arial" w:hAnsi="Arial" w:cs="Arial"/>
          <w:color w:val="auto"/>
          <w:sz w:val="24"/>
          <w:szCs w:val="24"/>
          <w:lang w:val="en-US"/>
        </w:rPr>
        <w:t xml:space="preserve">in </w:t>
      </w:r>
      <w:r w:rsidR="00A97C2A">
        <w:rPr>
          <w:rFonts w:ascii="Arial" w:hAnsi="Arial" w:cs="Arial"/>
          <w:color w:val="auto"/>
          <w:sz w:val="24"/>
          <w:szCs w:val="24"/>
          <w:lang w:val="en-US"/>
        </w:rPr>
        <w:t>W</w:t>
      </w:r>
      <w:r w:rsidR="00F44E57" w:rsidRPr="000B5E12">
        <w:rPr>
          <w:rFonts w:ascii="Arial" w:hAnsi="Arial" w:cs="Arial"/>
          <w:color w:val="auto"/>
          <w:sz w:val="24"/>
          <w:szCs w:val="24"/>
          <w:lang w:val="en-US"/>
        </w:rPr>
        <w:t>ord format</w:t>
      </w:r>
      <w:r w:rsidR="00D41C9F">
        <w:rPr>
          <w:rFonts w:ascii="Arial" w:hAnsi="Arial" w:cs="Arial"/>
          <w:color w:val="auto"/>
          <w:sz w:val="24"/>
          <w:szCs w:val="24"/>
          <w:lang w:val="en-US"/>
        </w:rPr>
        <w:t>,</w:t>
      </w:r>
      <w:r w:rsidR="00124074">
        <w:rPr>
          <w:rFonts w:ascii="Arial" w:hAnsi="Arial" w:cs="Arial"/>
          <w:color w:val="auto"/>
          <w:sz w:val="24"/>
          <w:szCs w:val="24"/>
          <w:lang w:val="en-US"/>
        </w:rPr>
        <w:t xml:space="preserve"> </w:t>
      </w:r>
      <w:r w:rsidR="001E71E8">
        <w:rPr>
          <w:rFonts w:ascii="Arial" w:hAnsi="Arial" w:cs="Arial"/>
          <w:color w:val="auto"/>
          <w:sz w:val="24"/>
          <w:szCs w:val="24"/>
          <w:lang w:val="en-US"/>
        </w:rPr>
        <w:t xml:space="preserve">by </w:t>
      </w:r>
      <w:r w:rsidR="001E71E8" w:rsidRPr="001D6CEE">
        <w:rPr>
          <w:rFonts w:ascii="Arial" w:hAnsi="Arial" w:cs="Arial"/>
          <w:b/>
          <w:bCs/>
          <w:color w:val="auto"/>
          <w:sz w:val="24"/>
          <w:szCs w:val="24"/>
          <w:lang w:val="en-US"/>
        </w:rPr>
        <w:t>7</w:t>
      </w:r>
      <w:r w:rsidR="001E71E8" w:rsidRPr="001D6CEE">
        <w:rPr>
          <w:rFonts w:ascii="Arial" w:hAnsi="Arial" w:cs="Arial"/>
          <w:b/>
          <w:bCs/>
          <w:color w:val="auto"/>
          <w:sz w:val="24"/>
          <w:szCs w:val="24"/>
          <w:vertAlign w:val="superscript"/>
          <w:lang w:val="en-US"/>
        </w:rPr>
        <w:t xml:space="preserve"> </w:t>
      </w:r>
      <w:r w:rsidR="001E71E8" w:rsidRPr="001D6CEE">
        <w:rPr>
          <w:rFonts w:ascii="Arial" w:hAnsi="Arial" w:cs="Arial"/>
          <w:b/>
          <w:bCs/>
          <w:color w:val="auto"/>
          <w:sz w:val="24"/>
          <w:szCs w:val="24"/>
          <w:lang w:val="en-US"/>
        </w:rPr>
        <w:t>February, 10am</w:t>
      </w:r>
      <w:r w:rsidR="001E71E8">
        <w:rPr>
          <w:rFonts w:ascii="Arial" w:hAnsi="Arial" w:cs="Arial"/>
          <w:color w:val="auto"/>
          <w:sz w:val="24"/>
          <w:szCs w:val="24"/>
          <w:lang w:val="en-US"/>
        </w:rPr>
        <w:t xml:space="preserve"> </w:t>
      </w:r>
      <w:r w:rsidR="00F44E57" w:rsidRPr="000B5E12">
        <w:rPr>
          <w:rFonts w:ascii="Arial" w:hAnsi="Arial" w:cs="Arial"/>
          <w:color w:val="auto"/>
          <w:sz w:val="24"/>
          <w:szCs w:val="24"/>
          <w:lang w:val="en-US"/>
        </w:rPr>
        <w:t>to</w:t>
      </w:r>
      <w:r w:rsidR="00D41C9F">
        <w:rPr>
          <w:rFonts w:ascii="Arial" w:hAnsi="Arial" w:cs="Arial"/>
          <w:color w:val="auto"/>
          <w:sz w:val="24"/>
          <w:szCs w:val="24"/>
          <w:lang w:val="en-US"/>
        </w:rPr>
        <w:t>:</w:t>
      </w:r>
      <w:r w:rsidR="00F44E57" w:rsidRPr="000B5E12">
        <w:rPr>
          <w:rFonts w:ascii="Arial" w:hAnsi="Arial" w:cs="Arial"/>
          <w:color w:val="auto"/>
          <w:sz w:val="24"/>
          <w:szCs w:val="24"/>
          <w:lang w:val="en-US"/>
        </w:rPr>
        <w:t xml:space="preserve"> </w:t>
      </w:r>
      <w:hyperlink r:id="rId10" w:history="1">
        <w:r w:rsidRPr="001444BC">
          <w:rPr>
            <w:rStyle w:val="Hyperlink"/>
            <w:rFonts w:ascii="Arial" w:hAnsi="Arial" w:cs="Arial"/>
            <w:b/>
            <w:bCs/>
            <w:sz w:val="24"/>
            <w:szCs w:val="24"/>
          </w:rPr>
          <w:t>funding</w:t>
        </w:r>
        <w:r w:rsidRPr="001444BC">
          <w:rPr>
            <w:rStyle w:val="Hyperlink"/>
            <w:rFonts w:ascii="Arial" w:hAnsi="Arial" w:cs="Arial"/>
            <w:b/>
            <w:bCs/>
            <w:sz w:val="24"/>
            <w:szCs w:val="24"/>
            <w:lang w:val="en-US"/>
          </w:rPr>
          <w:t>@imkaan.org.uk</w:t>
        </w:r>
      </w:hyperlink>
      <w:r w:rsidR="00A97C2A" w:rsidRPr="00D711A9">
        <w:rPr>
          <w:rFonts w:ascii="Arial" w:hAnsi="Arial" w:cs="Arial"/>
          <w:b/>
          <w:bCs/>
          <w:color w:val="auto"/>
          <w:sz w:val="24"/>
          <w:szCs w:val="24"/>
          <w:lang w:val="en-US"/>
        </w:rPr>
        <w:t xml:space="preserve"> </w:t>
      </w:r>
      <w:r w:rsidR="00D41C9F" w:rsidRPr="00D711A9">
        <w:rPr>
          <w:rFonts w:ascii="Arial" w:hAnsi="Arial" w:cs="Arial"/>
          <w:b/>
          <w:bCs/>
          <w:color w:val="auto"/>
          <w:sz w:val="24"/>
          <w:szCs w:val="24"/>
          <w:lang w:val="en-US"/>
        </w:rPr>
        <w:t xml:space="preserve"> </w:t>
      </w:r>
    </w:p>
    <w:p w14:paraId="0F98F6CB" w14:textId="77777777" w:rsidR="001E71E8" w:rsidRDefault="001E71E8" w:rsidP="001E71E8">
      <w:pPr>
        <w:pStyle w:val="Body"/>
        <w:spacing w:after="0" w:line="240" w:lineRule="auto"/>
        <w:ind w:left="720" w:right="77"/>
        <w:jc w:val="both"/>
        <w:rPr>
          <w:rFonts w:ascii="Arial" w:hAnsi="Arial" w:cs="Arial"/>
          <w:color w:val="auto"/>
          <w:sz w:val="24"/>
          <w:szCs w:val="24"/>
          <w:lang w:val="en-US"/>
        </w:rPr>
      </w:pPr>
    </w:p>
    <w:p w14:paraId="35E3E564" w14:textId="1FAB0BA6" w:rsidR="0083280E" w:rsidRDefault="00D41C9F" w:rsidP="000A5522">
      <w:pPr>
        <w:pStyle w:val="Body"/>
        <w:spacing w:after="0" w:line="240" w:lineRule="auto"/>
        <w:ind w:right="77"/>
        <w:jc w:val="both"/>
        <w:rPr>
          <w:rFonts w:ascii="Arial" w:hAnsi="Arial" w:cs="Arial"/>
          <w:color w:val="auto"/>
          <w:sz w:val="24"/>
          <w:szCs w:val="24"/>
          <w:lang w:val="en-US"/>
        </w:rPr>
      </w:pPr>
      <w:r w:rsidRPr="001E71E8">
        <w:rPr>
          <w:rFonts w:ascii="Arial" w:hAnsi="Arial" w:cs="Arial"/>
          <w:color w:val="auto"/>
          <w:sz w:val="24"/>
          <w:szCs w:val="24"/>
          <w:lang w:val="en-US"/>
        </w:rPr>
        <w:t>Please note</w:t>
      </w:r>
      <w:r w:rsidR="00124074">
        <w:rPr>
          <w:rFonts w:ascii="Arial" w:hAnsi="Arial" w:cs="Arial"/>
          <w:color w:val="auto"/>
          <w:sz w:val="24"/>
          <w:szCs w:val="24"/>
          <w:lang w:val="en-US"/>
        </w:rPr>
        <w:t>,</w:t>
      </w:r>
      <w:r w:rsidRPr="001E71E8">
        <w:rPr>
          <w:rFonts w:ascii="Arial" w:hAnsi="Arial" w:cs="Arial"/>
          <w:color w:val="auto"/>
          <w:sz w:val="24"/>
          <w:szCs w:val="24"/>
          <w:lang w:val="en-US"/>
        </w:rPr>
        <w:t xml:space="preserve"> late applications will not be accepted. </w:t>
      </w:r>
    </w:p>
    <w:p w14:paraId="445A389E" w14:textId="7FEAAFA0" w:rsidR="008D54FB" w:rsidRDefault="008D54FB" w:rsidP="000A5522">
      <w:pPr>
        <w:pStyle w:val="Body"/>
        <w:spacing w:after="0" w:line="240" w:lineRule="auto"/>
        <w:ind w:right="77"/>
        <w:jc w:val="both"/>
        <w:rPr>
          <w:rFonts w:ascii="Arial" w:hAnsi="Arial" w:cs="Arial"/>
          <w:color w:val="auto"/>
          <w:sz w:val="24"/>
          <w:szCs w:val="24"/>
          <w:lang w:val="en-US"/>
        </w:rPr>
      </w:pPr>
    </w:p>
    <w:p w14:paraId="69608289" w14:textId="77777777" w:rsidR="00124074" w:rsidRPr="000A5522" w:rsidRDefault="00124074" w:rsidP="000A5522">
      <w:pPr>
        <w:pStyle w:val="Body"/>
        <w:spacing w:after="0" w:line="240" w:lineRule="auto"/>
        <w:ind w:right="77"/>
        <w:jc w:val="both"/>
        <w:rPr>
          <w:rFonts w:ascii="Arial" w:hAnsi="Arial" w:cs="Arial"/>
          <w:color w:val="auto"/>
          <w:sz w:val="24"/>
          <w:szCs w:val="24"/>
          <w:lang w:val="en-US"/>
        </w:rPr>
      </w:pPr>
    </w:p>
    <w:p w14:paraId="02E3FA35" w14:textId="77777777" w:rsidR="0083280E" w:rsidRPr="000B5E12" w:rsidRDefault="0083280E" w:rsidP="00887915">
      <w:pPr>
        <w:pStyle w:val="Body"/>
        <w:shd w:val="clear" w:color="auto" w:fill="FFFFFF" w:themeFill="background1"/>
        <w:spacing w:after="0" w:line="240" w:lineRule="auto"/>
        <w:ind w:right="219"/>
        <w:jc w:val="both"/>
        <w:rPr>
          <w:rFonts w:ascii="Arial" w:hAnsi="Arial" w:cs="Arial"/>
          <w:b/>
          <w:bCs/>
          <w:color w:val="auto"/>
          <w:sz w:val="24"/>
          <w:szCs w:val="24"/>
          <w:lang w:val="en-US"/>
        </w:rPr>
      </w:pPr>
      <w:r w:rsidRPr="000B5E12">
        <w:rPr>
          <w:rFonts w:ascii="Arial" w:hAnsi="Arial" w:cs="Arial"/>
          <w:b/>
          <w:bCs/>
          <w:color w:val="auto"/>
          <w:sz w:val="24"/>
          <w:szCs w:val="24"/>
          <w:lang w:val="en-US"/>
        </w:rPr>
        <w:t>Support from Imkaan</w:t>
      </w:r>
    </w:p>
    <w:p w14:paraId="7F0284AA" w14:textId="25832409" w:rsidR="0083280E" w:rsidRPr="000B5E12" w:rsidRDefault="0083280E" w:rsidP="00887915">
      <w:pPr>
        <w:pStyle w:val="Body"/>
        <w:shd w:val="clear" w:color="auto" w:fill="FFFFFF" w:themeFill="background1"/>
        <w:spacing w:after="0" w:line="240" w:lineRule="auto"/>
        <w:ind w:right="219"/>
        <w:jc w:val="both"/>
        <w:rPr>
          <w:rFonts w:ascii="Arial" w:hAnsi="Arial" w:cs="Arial"/>
          <w:color w:val="auto"/>
          <w:sz w:val="24"/>
          <w:szCs w:val="24"/>
          <w:lang w:val="en-US"/>
        </w:rPr>
      </w:pPr>
    </w:p>
    <w:p w14:paraId="6F73B146" w14:textId="52E8FCB7" w:rsidR="008D54FB" w:rsidRDefault="00887915" w:rsidP="00887915">
      <w:pPr>
        <w:pStyle w:val="Body"/>
        <w:shd w:val="clear" w:color="auto" w:fill="FFFFFF" w:themeFill="background1"/>
        <w:spacing w:after="0" w:line="240" w:lineRule="auto"/>
        <w:ind w:right="219"/>
        <w:jc w:val="both"/>
        <w:rPr>
          <w:rFonts w:ascii="Arial" w:hAnsi="Arial" w:cs="Arial"/>
          <w:color w:val="auto"/>
          <w:sz w:val="24"/>
          <w:szCs w:val="24"/>
          <w:lang w:val="en-US"/>
        </w:rPr>
      </w:pPr>
      <w:r w:rsidRPr="000B5E12">
        <w:rPr>
          <w:rFonts w:ascii="Arial" w:hAnsi="Arial" w:cs="Arial"/>
          <w:color w:val="auto"/>
          <w:sz w:val="24"/>
          <w:szCs w:val="24"/>
          <w:lang w:val="en-US"/>
        </w:rPr>
        <w:t>In addition to the webinar hosted by Imkaan</w:t>
      </w:r>
      <w:r w:rsidR="004715B7" w:rsidRPr="000B5E12">
        <w:rPr>
          <w:rFonts w:ascii="Arial" w:hAnsi="Arial" w:cs="Arial"/>
          <w:color w:val="auto"/>
          <w:sz w:val="24"/>
          <w:szCs w:val="24"/>
          <w:lang w:val="en-US"/>
        </w:rPr>
        <w:t xml:space="preserve"> on 10 January 2022</w:t>
      </w:r>
      <w:r w:rsidRPr="000B5E12">
        <w:rPr>
          <w:rFonts w:ascii="Arial" w:hAnsi="Arial" w:cs="Arial"/>
          <w:color w:val="auto"/>
          <w:sz w:val="24"/>
          <w:szCs w:val="24"/>
          <w:lang w:val="en-US"/>
        </w:rPr>
        <w:t xml:space="preserve">, general questions about the </w:t>
      </w:r>
      <w:r w:rsidR="005E67FB">
        <w:rPr>
          <w:rFonts w:ascii="Arial" w:hAnsi="Arial" w:cs="Arial"/>
          <w:color w:val="auto"/>
          <w:sz w:val="24"/>
          <w:szCs w:val="24"/>
          <w:lang w:val="en-US"/>
        </w:rPr>
        <w:t>F</w:t>
      </w:r>
      <w:r w:rsidRPr="000B5E12">
        <w:rPr>
          <w:rFonts w:ascii="Arial" w:hAnsi="Arial" w:cs="Arial"/>
          <w:color w:val="auto"/>
          <w:sz w:val="24"/>
          <w:szCs w:val="24"/>
          <w:lang w:val="en-US"/>
        </w:rPr>
        <w:t xml:space="preserve">und and the application process can be directed to </w:t>
      </w:r>
      <w:hyperlink r:id="rId11" w:history="1">
        <w:r w:rsidR="004715B7" w:rsidRPr="00124074">
          <w:rPr>
            <w:rStyle w:val="Hyperlink"/>
            <w:rFonts w:ascii="Arial" w:hAnsi="Arial" w:cs="Arial"/>
            <w:b/>
            <w:bCs/>
            <w:color w:val="auto"/>
            <w:sz w:val="24"/>
            <w:szCs w:val="24"/>
            <w:lang w:val="en-US"/>
          </w:rPr>
          <w:t>funding@imkaan.org.uk</w:t>
        </w:r>
      </w:hyperlink>
      <w:r w:rsidR="008D54FB" w:rsidRPr="00124074">
        <w:rPr>
          <w:rStyle w:val="Hyperlink"/>
          <w:rFonts w:ascii="Arial" w:hAnsi="Arial" w:cs="Arial"/>
          <w:b/>
          <w:bCs/>
          <w:color w:val="auto"/>
          <w:sz w:val="24"/>
          <w:szCs w:val="24"/>
          <w:lang w:val="en-US"/>
        </w:rPr>
        <w:t>.</w:t>
      </w:r>
    </w:p>
    <w:p w14:paraId="65AB0977" w14:textId="77777777" w:rsidR="008D54FB" w:rsidRDefault="008D54FB" w:rsidP="00887915">
      <w:pPr>
        <w:pStyle w:val="Body"/>
        <w:shd w:val="clear" w:color="auto" w:fill="FFFFFF" w:themeFill="background1"/>
        <w:spacing w:after="0" w:line="240" w:lineRule="auto"/>
        <w:ind w:right="219"/>
        <w:jc w:val="both"/>
        <w:rPr>
          <w:rFonts w:ascii="Arial" w:hAnsi="Arial" w:cs="Arial"/>
          <w:color w:val="auto"/>
          <w:sz w:val="24"/>
          <w:szCs w:val="24"/>
          <w:lang w:val="en-US"/>
        </w:rPr>
      </w:pPr>
    </w:p>
    <w:p w14:paraId="1EA85D8E" w14:textId="4464AF6F" w:rsidR="0083280E" w:rsidRPr="000B5E12" w:rsidRDefault="00887915" w:rsidP="00887915">
      <w:pPr>
        <w:pStyle w:val="Body"/>
        <w:shd w:val="clear" w:color="auto" w:fill="FFFFFF" w:themeFill="background1"/>
        <w:spacing w:after="0" w:line="240" w:lineRule="auto"/>
        <w:ind w:right="219"/>
        <w:jc w:val="both"/>
        <w:rPr>
          <w:rFonts w:ascii="Arial" w:hAnsi="Arial" w:cs="Arial"/>
          <w:color w:val="auto"/>
          <w:sz w:val="24"/>
          <w:szCs w:val="24"/>
          <w:lang w:val="en-US"/>
        </w:rPr>
      </w:pPr>
      <w:r w:rsidRPr="000B5E12">
        <w:rPr>
          <w:rFonts w:ascii="Arial" w:hAnsi="Arial" w:cs="Arial"/>
          <w:color w:val="auto"/>
          <w:sz w:val="24"/>
          <w:szCs w:val="24"/>
          <w:lang w:val="en-US"/>
        </w:rPr>
        <w:t xml:space="preserve">Once an award has been made, Imkaan will provide support as follows: </w:t>
      </w:r>
    </w:p>
    <w:p w14:paraId="4729B9E1" w14:textId="26CCD57D" w:rsidR="00887915" w:rsidRPr="000B5E12" w:rsidRDefault="00887915" w:rsidP="00887915">
      <w:pPr>
        <w:pStyle w:val="Body"/>
        <w:shd w:val="clear" w:color="auto" w:fill="FFFFFF" w:themeFill="background1"/>
        <w:spacing w:after="0" w:line="240" w:lineRule="auto"/>
        <w:ind w:right="219"/>
        <w:jc w:val="both"/>
        <w:rPr>
          <w:rFonts w:ascii="Arial" w:hAnsi="Arial" w:cs="Arial"/>
          <w:color w:val="auto"/>
          <w:sz w:val="24"/>
          <w:szCs w:val="24"/>
          <w:lang w:val="en-US"/>
        </w:rPr>
      </w:pPr>
    </w:p>
    <w:p w14:paraId="1B26F3B4" w14:textId="36C65E38" w:rsidR="00887915" w:rsidRPr="000B5E12" w:rsidRDefault="00887915" w:rsidP="00887915">
      <w:pPr>
        <w:pStyle w:val="Body"/>
        <w:numPr>
          <w:ilvl w:val="0"/>
          <w:numId w:val="30"/>
        </w:numPr>
        <w:shd w:val="clear" w:color="auto" w:fill="FFFFFF" w:themeFill="background1"/>
        <w:spacing w:after="0" w:line="240" w:lineRule="auto"/>
        <w:ind w:right="219"/>
        <w:jc w:val="both"/>
        <w:rPr>
          <w:rFonts w:ascii="Arial" w:hAnsi="Arial" w:cs="Arial"/>
          <w:color w:val="auto"/>
          <w:sz w:val="24"/>
          <w:szCs w:val="24"/>
          <w:lang w:val="en-US"/>
        </w:rPr>
      </w:pPr>
      <w:r w:rsidRPr="000B5E12">
        <w:rPr>
          <w:rFonts w:ascii="Arial" w:hAnsi="Arial" w:cs="Arial"/>
          <w:color w:val="auto"/>
          <w:sz w:val="24"/>
          <w:szCs w:val="24"/>
          <w:lang w:val="en-US"/>
        </w:rPr>
        <w:t>Advice and guidance on sustainability and capacity.</w:t>
      </w:r>
    </w:p>
    <w:p w14:paraId="07114CD7" w14:textId="73195FFC" w:rsidR="00887915" w:rsidRPr="00846295" w:rsidRDefault="00887915" w:rsidP="00887915">
      <w:pPr>
        <w:pStyle w:val="Body"/>
        <w:numPr>
          <w:ilvl w:val="0"/>
          <w:numId w:val="30"/>
        </w:numPr>
        <w:shd w:val="clear" w:color="auto" w:fill="FFFFFF" w:themeFill="background1"/>
        <w:spacing w:after="0" w:line="240" w:lineRule="auto"/>
        <w:ind w:right="219"/>
        <w:jc w:val="both"/>
        <w:rPr>
          <w:rFonts w:ascii="Arial" w:hAnsi="Arial" w:cs="Arial"/>
          <w:color w:val="auto"/>
          <w:sz w:val="24"/>
          <w:szCs w:val="24"/>
          <w:lang w:val="en-US"/>
        </w:rPr>
      </w:pPr>
      <w:r w:rsidRPr="00846295">
        <w:rPr>
          <w:rFonts w:ascii="Arial" w:hAnsi="Arial" w:cs="Arial"/>
          <w:color w:val="auto"/>
          <w:sz w:val="24"/>
          <w:szCs w:val="24"/>
          <w:lang w:val="en-US"/>
        </w:rPr>
        <w:t>Exchange throughout the membership to discuss long-term sustainability issues.</w:t>
      </w:r>
    </w:p>
    <w:p w14:paraId="2F8437FD" w14:textId="7FF3B915" w:rsidR="00887915" w:rsidRPr="00846295" w:rsidRDefault="00887915" w:rsidP="00887915">
      <w:pPr>
        <w:pStyle w:val="Body"/>
        <w:numPr>
          <w:ilvl w:val="0"/>
          <w:numId w:val="30"/>
        </w:numPr>
        <w:shd w:val="clear" w:color="auto" w:fill="FFFFFF" w:themeFill="background1"/>
        <w:spacing w:after="0" w:line="240" w:lineRule="auto"/>
        <w:ind w:right="219"/>
        <w:jc w:val="both"/>
        <w:rPr>
          <w:rFonts w:ascii="Arial" w:hAnsi="Arial" w:cs="Arial"/>
          <w:color w:val="auto"/>
          <w:sz w:val="24"/>
          <w:szCs w:val="24"/>
          <w:lang w:val="en-US"/>
        </w:rPr>
      </w:pPr>
      <w:r w:rsidRPr="00846295">
        <w:rPr>
          <w:rFonts w:ascii="Arial" w:hAnsi="Arial" w:cs="Arial"/>
          <w:color w:val="auto"/>
          <w:sz w:val="24"/>
          <w:szCs w:val="24"/>
          <w:lang w:val="en-US"/>
        </w:rPr>
        <w:t>Bespoke support as needed.</w:t>
      </w:r>
    </w:p>
    <w:p w14:paraId="44104F38" w14:textId="75EBB7DE" w:rsidR="00887915" w:rsidRPr="00846295" w:rsidRDefault="00DC3D0E" w:rsidP="00887915">
      <w:pPr>
        <w:pStyle w:val="Body"/>
        <w:numPr>
          <w:ilvl w:val="0"/>
          <w:numId w:val="30"/>
        </w:numPr>
        <w:shd w:val="clear" w:color="auto" w:fill="FFFFFF" w:themeFill="background1"/>
        <w:spacing w:after="0" w:line="240" w:lineRule="auto"/>
        <w:ind w:right="219"/>
        <w:jc w:val="both"/>
        <w:rPr>
          <w:rFonts w:ascii="Arial" w:hAnsi="Arial" w:cs="Arial"/>
          <w:color w:val="auto"/>
          <w:sz w:val="24"/>
          <w:szCs w:val="24"/>
          <w:lang w:val="en-US"/>
        </w:rPr>
      </w:pPr>
      <w:r w:rsidRPr="00846295">
        <w:rPr>
          <w:rFonts w:ascii="Arial" w:hAnsi="Arial" w:cs="Arial"/>
          <w:color w:val="auto"/>
          <w:sz w:val="24"/>
          <w:szCs w:val="24"/>
          <w:lang w:val="en-US"/>
        </w:rPr>
        <w:t>For members, o</w:t>
      </w:r>
      <w:r w:rsidR="00887915" w:rsidRPr="00846295">
        <w:rPr>
          <w:rFonts w:ascii="Arial" w:hAnsi="Arial" w:cs="Arial"/>
          <w:color w:val="auto"/>
          <w:sz w:val="24"/>
          <w:szCs w:val="24"/>
          <w:lang w:val="en-US"/>
        </w:rPr>
        <w:t>ngoing network and membership support.</w:t>
      </w:r>
    </w:p>
    <w:p w14:paraId="6BFF24F9" w14:textId="77777777" w:rsidR="00887915" w:rsidRPr="00846295" w:rsidRDefault="00887915" w:rsidP="00887915">
      <w:pPr>
        <w:pStyle w:val="Body"/>
        <w:shd w:val="clear" w:color="auto" w:fill="FFFFFF" w:themeFill="background1"/>
        <w:spacing w:after="0" w:line="240" w:lineRule="auto"/>
        <w:ind w:right="219"/>
        <w:jc w:val="both"/>
        <w:rPr>
          <w:rFonts w:ascii="Arial" w:hAnsi="Arial" w:cs="Arial"/>
          <w:color w:val="auto"/>
          <w:sz w:val="24"/>
          <w:szCs w:val="24"/>
          <w:lang w:val="en-US"/>
        </w:rPr>
      </w:pPr>
    </w:p>
    <w:p w14:paraId="3182BF5A" w14:textId="74CBA15D" w:rsidR="00887915" w:rsidRPr="00846295" w:rsidRDefault="00887915" w:rsidP="00887915">
      <w:pPr>
        <w:pStyle w:val="Body"/>
        <w:shd w:val="clear" w:color="auto" w:fill="FFFFFF" w:themeFill="background1"/>
        <w:spacing w:after="0" w:line="240" w:lineRule="auto"/>
        <w:ind w:right="219"/>
        <w:jc w:val="both"/>
        <w:rPr>
          <w:rFonts w:ascii="Arial" w:eastAsia="Trebuchet MS" w:hAnsi="Arial" w:cs="Arial"/>
          <w:color w:val="auto"/>
          <w:sz w:val="24"/>
          <w:szCs w:val="24"/>
        </w:rPr>
      </w:pPr>
      <w:r w:rsidRPr="00846295">
        <w:rPr>
          <w:rFonts w:ascii="Arial" w:eastAsia="Trebuchet MS" w:hAnsi="Arial" w:cs="Arial"/>
          <w:color w:val="auto"/>
          <w:sz w:val="24"/>
          <w:szCs w:val="24"/>
        </w:rPr>
        <w:t xml:space="preserve">Any organisation successful to this fund can receive support from Imkaan whether </w:t>
      </w:r>
      <w:r w:rsidR="004715B7" w:rsidRPr="00846295">
        <w:rPr>
          <w:rFonts w:ascii="Arial" w:eastAsia="Trebuchet MS" w:hAnsi="Arial" w:cs="Arial"/>
          <w:color w:val="auto"/>
          <w:sz w:val="24"/>
          <w:szCs w:val="24"/>
        </w:rPr>
        <w:t xml:space="preserve">or not </w:t>
      </w:r>
      <w:r w:rsidRPr="00846295">
        <w:rPr>
          <w:rFonts w:ascii="Arial" w:eastAsia="Trebuchet MS" w:hAnsi="Arial" w:cs="Arial"/>
          <w:color w:val="auto"/>
          <w:sz w:val="24"/>
          <w:szCs w:val="24"/>
        </w:rPr>
        <w:t>they are members of Imkaan.</w:t>
      </w:r>
    </w:p>
    <w:p w14:paraId="7EA64A47" w14:textId="77777777" w:rsidR="00887915" w:rsidRPr="00846295" w:rsidRDefault="00887915" w:rsidP="00887915">
      <w:pPr>
        <w:pStyle w:val="Body"/>
        <w:shd w:val="clear" w:color="auto" w:fill="FFFFFF" w:themeFill="background1"/>
        <w:spacing w:after="0" w:line="240" w:lineRule="auto"/>
        <w:ind w:right="219"/>
        <w:jc w:val="both"/>
        <w:rPr>
          <w:rFonts w:ascii="Arial" w:eastAsia="Trebuchet MS" w:hAnsi="Arial" w:cs="Arial"/>
          <w:color w:val="auto"/>
          <w:sz w:val="24"/>
          <w:szCs w:val="24"/>
        </w:rPr>
      </w:pPr>
    </w:p>
    <w:p w14:paraId="66A69E56" w14:textId="40687206" w:rsidR="00887915" w:rsidRPr="00846295" w:rsidRDefault="00887915" w:rsidP="00887915">
      <w:pPr>
        <w:pStyle w:val="Body"/>
        <w:shd w:val="clear" w:color="auto" w:fill="FFFFFF" w:themeFill="background1"/>
        <w:spacing w:after="0" w:line="240" w:lineRule="auto"/>
        <w:ind w:right="219"/>
        <w:jc w:val="both"/>
        <w:rPr>
          <w:rFonts w:ascii="Arial" w:eastAsia="Trebuchet MS" w:hAnsi="Arial" w:cs="Arial"/>
          <w:color w:val="auto"/>
          <w:sz w:val="24"/>
          <w:szCs w:val="24"/>
        </w:rPr>
      </w:pPr>
      <w:r w:rsidRPr="00846295">
        <w:rPr>
          <w:rFonts w:ascii="Arial" w:eastAsia="Trebuchet MS" w:hAnsi="Arial" w:cs="Arial"/>
          <w:color w:val="auto"/>
          <w:sz w:val="24"/>
          <w:szCs w:val="24"/>
        </w:rPr>
        <w:t xml:space="preserve">More information about Imkaan can be accessed at </w:t>
      </w:r>
      <w:hyperlink r:id="rId12" w:history="1">
        <w:r w:rsidRPr="00846295">
          <w:rPr>
            <w:rStyle w:val="Hyperlink"/>
            <w:rFonts w:ascii="Arial" w:eastAsia="Trebuchet MS" w:hAnsi="Arial" w:cs="Arial"/>
            <w:color w:val="auto"/>
            <w:sz w:val="24"/>
            <w:szCs w:val="24"/>
          </w:rPr>
          <w:t>www.imkaan.org.uk</w:t>
        </w:r>
      </w:hyperlink>
      <w:r w:rsidRPr="00846295">
        <w:rPr>
          <w:rFonts w:ascii="Arial" w:eastAsia="Trebuchet MS" w:hAnsi="Arial" w:cs="Arial"/>
          <w:color w:val="auto"/>
          <w:sz w:val="24"/>
          <w:szCs w:val="24"/>
        </w:rPr>
        <w:t>.</w:t>
      </w:r>
    </w:p>
    <w:p w14:paraId="5C00543F" w14:textId="0A435B99" w:rsidR="00DF761C" w:rsidRDefault="00DF761C" w:rsidP="00887915">
      <w:pPr>
        <w:pStyle w:val="Body"/>
        <w:shd w:val="clear" w:color="auto" w:fill="FFFFFF" w:themeFill="background1"/>
        <w:spacing w:after="0" w:line="240" w:lineRule="auto"/>
        <w:ind w:right="219"/>
        <w:jc w:val="both"/>
        <w:rPr>
          <w:rFonts w:ascii="Arial" w:hAnsi="Arial" w:cs="Arial"/>
          <w:color w:val="auto"/>
          <w:sz w:val="24"/>
          <w:szCs w:val="24"/>
          <w:lang w:val="en-US"/>
        </w:rPr>
      </w:pPr>
    </w:p>
    <w:p w14:paraId="551DA87D" w14:textId="77777777" w:rsidR="00E318B8" w:rsidRDefault="00E318B8" w:rsidP="00887915">
      <w:pPr>
        <w:pStyle w:val="Body"/>
        <w:shd w:val="clear" w:color="auto" w:fill="FFFFFF" w:themeFill="background1"/>
        <w:spacing w:after="0" w:line="240" w:lineRule="auto"/>
        <w:ind w:right="219"/>
        <w:jc w:val="both"/>
        <w:rPr>
          <w:rFonts w:ascii="Arial" w:hAnsi="Arial" w:cs="Arial"/>
          <w:b/>
          <w:bCs/>
          <w:color w:val="auto"/>
          <w:sz w:val="24"/>
          <w:szCs w:val="24"/>
          <w:lang w:val="en-US"/>
        </w:rPr>
      </w:pPr>
    </w:p>
    <w:p w14:paraId="5A424E89" w14:textId="31EFEA68" w:rsidR="00A31263" w:rsidRDefault="000A5522" w:rsidP="00887915">
      <w:pPr>
        <w:pStyle w:val="Body"/>
        <w:shd w:val="clear" w:color="auto" w:fill="FFFFFF" w:themeFill="background1"/>
        <w:spacing w:after="0" w:line="240" w:lineRule="auto"/>
        <w:ind w:right="219"/>
        <w:jc w:val="both"/>
        <w:rPr>
          <w:rFonts w:ascii="Arial" w:hAnsi="Arial" w:cs="Arial"/>
          <w:b/>
          <w:bCs/>
          <w:color w:val="auto"/>
          <w:sz w:val="24"/>
          <w:szCs w:val="24"/>
          <w:lang w:val="en-US"/>
        </w:rPr>
      </w:pPr>
      <w:r>
        <w:rPr>
          <w:rFonts w:ascii="Arial" w:hAnsi="Arial" w:cs="Arial"/>
          <w:b/>
          <w:bCs/>
          <w:color w:val="auto"/>
          <w:sz w:val="24"/>
          <w:szCs w:val="24"/>
          <w:lang w:val="en-US"/>
        </w:rPr>
        <w:t xml:space="preserve">Grant Contract, </w:t>
      </w:r>
      <w:r w:rsidR="00A31263" w:rsidRPr="00846295">
        <w:rPr>
          <w:rFonts w:ascii="Arial" w:hAnsi="Arial" w:cs="Arial"/>
          <w:b/>
          <w:bCs/>
          <w:color w:val="auto"/>
          <w:sz w:val="24"/>
          <w:szCs w:val="24"/>
          <w:lang w:val="en-US"/>
        </w:rPr>
        <w:t>Monitoring and Evaluation</w:t>
      </w:r>
    </w:p>
    <w:p w14:paraId="1E86C985" w14:textId="3D297877" w:rsidR="000A5522" w:rsidRDefault="000A5522" w:rsidP="00887915">
      <w:pPr>
        <w:pStyle w:val="Body"/>
        <w:shd w:val="clear" w:color="auto" w:fill="FFFFFF" w:themeFill="background1"/>
        <w:spacing w:after="0" w:line="240" w:lineRule="auto"/>
        <w:ind w:right="219"/>
        <w:jc w:val="both"/>
        <w:rPr>
          <w:rFonts w:ascii="Arial" w:hAnsi="Arial" w:cs="Arial"/>
          <w:b/>
          <w:bCs/>
          <w:color w:val="auto"/>
          <w:sz w:val="24"/>
          <w:szCs w:val="24"/>
          <w:lang w:val="en-US"/>
        </w:rPr>
      </w:pPr>
    </w:p>
    <w:p w14:paraId="6B8267FA" w14:textId="77777777" w:rsidR="00672F4B" w:rsidRPr="008D54FB" w:rsidRDefault="000A5522" w:rsidP="00672F4B">
      <w:pPr>
        <w:pStyle w:val="Body"/>
        <w:spacing w:after="0" w:line="240" w:lineRule="auto"/>
        <w:ind w:right="77"/>
        <w:jc w:val="both"/>
        <w:rPr>
          <w:rFonts w:ascii="Arial" w:hAnsi="Arial" w:cs="Arial"/>
          <w:color w:val="auto"/>
          <w:sz w:val="24"/>
          <w:szCs w:val="24"/>
          <w:lang w:val="en-US"/>
        </w:rPr>
      </w:pPr>
      <w:r w:rsidRPr="008D54FB">
        <w:rPr>
          <w:rFonts w:ascii="Arial" w:hAnsi="Arial" w:cs="Arial"/>
          <w:color w:val="auto"/>
          <w:sz w:val="24"/>
          <w:szCs w:val="24"/>
          <w:lang w:val="en-US"/>
        </w:rPr>
        <w:t xml:space="preserve">Once decisions have been made, </w:t>
      </w:r>
      <w:r w:rsidR="00672F4B" w:rsidRPr="008D54FB">
        <w:rPr>
          <w:rFonts w:ascii="Arial" w:hAnsi="Arial" w:cs="Arial"/>
          <w:color w:val="auto"/>
          <w:sz w:val="24"/>
          <w:szCs w:val="24"/>
          <w:lang w:val="en-US"/>
        </w:rPr>
        <w:t xml:space="preserve">we will send you a decision letter and request copies of your </w:t>
      </w:r>
      <w:proofErr w:type="spellStart"/>
      <w:r w:rsidR="00672F4B" w:rsidRPr="008D54FB">
        <w:rPr>
          <w:rFonts w:ascii="Arial" w:hAnsi="Arial" w:cs="Arial"/>
          <w:color w:val="auto"/>
          <w:sz w:val="24"/>
          <w:szCs w:val="24"/>
          <w:lang w:val="en-US"/>
        </w:rPr>
        <w:t>organisation’s</w:t>
      </w:r>
      <w:proofErr w:type="spellEnd"/>
      <w:r w:rsidR="00672F4B" w:rsidRPr="008D54FB">
        <w:rPr>
          <w:rFonts w:ascii="Arial" w:hAnsi="Arial" w:cs="Arial"/>
          <w:color w:val="auto"/>
          <w:sz w:val="24"/>
          <w:szCs w:val="24"/>
          <w:lang w:val="en-US"/>
        </w:rPr>
        <w:t xml:space="preserve"> policies as well as any other documentation required prior to confirming the grant offer.</w:t>
      </w:r>
    </w:p>
    <w:p w14:paraId="47501ADF" w14:textId="77777777" w:rsidR="00672F4B" w:rsidRPr="008D54FB" w:rsidRDefault="00672F4B" w:rsidP="00672F4B">
      <w:pPr>
        <w:pStyle w:val="Body"/>
        <w:spacing w:after="0" w:line="240" w:lineRule="auto"/>
        <w:ind w:right="77"/>
        <w:jc w:val="both"/>
        <w:rPr>
          <w:rFonts w:ascii="Arial" w:hAnsi="Arial" w:cs="Arial"/>
          <w:color w:val="auto"/>
          <w:sz w:val="24"/>
          <w:szCs w:val="24"/>
          <w:lang w:val="en-US"/>
        </w:rPr>
      </w:pPr>
    </w:p>
    <w:p w14:paraId="79228450" w14:textId="6B4E3D09" w:rsidR="00FC7169" w:rsidRPr="008D54FB" w:rsidRDefault="00672F4B" w:rsidP="00672F4B">
      <w:pPr>
        <w:pStyle w:val="Body"/>
        <w:spacing w:after="0" w:line="240" w:lineRule="auto"/>
        <w:ind w:right="77"/>
        <w:jc w:val="both"/>
        <w:rPr>
          <w:rFonts w:ascii="Arial" w:hAnsi="Arial" w:cs="Arial"/>
          <w:color w:val="auto"/>
          <w:sz w:val="24"/>
          <w:szCs w:val="24"/>
          <w:lang w:val="en-US"/>
        </w:rPr>
      </w:pPr>
      <w:r w:rsidRPr="008D54FB">
        <w:rPr>
          <w:rFonts w:ascii="Arial" w:hAnsi="Arial" w:cs="Arial"/>
          <w:color w:val="auto"/>
          <w:sz w:val="24"/>
          <w:szCs w:val="24"/>
          <w:lang w:val="en-US"/>
        </w:rPr>
        <w:t>When we have confirmed all documentation, we will issue the grant contract which includes conditions of grant</w:t>
      </w:r>
      <w:r w:rsidR="00FC7169" w:rsidRPr="008D54FB">
        <w:rPr>
          <w:rFonts w:ascii="Arial" w:hAnsi="Arial" w:cs="Arial"/>
          <w:color w:val="auto"/>
          <w:sz w:val="24"/>
          <w:szCs w:val="24"/>
          <w:lang w:val="en-US"/>
        </w:rPr>
        <w:t xml:space="preserve"> and quarterly monitoring requirements. Once you have signed and returned the contract, we will pay your first quarter grant up front.</w:t>
      </w:r>
    </w:p>
    <w:p w14:paraId="345AFEB7" w14:textId="77777777" w:rsidR="00FC7169" w:rsidRPr="008D54FB" w:rsidRDefault="00FC7169" w:rsidP="00672F4B">
      <w:pPr>
        <w:pStyle w:val="Body"/>
        <w:spacing w:after="0" w:line="240" w:lineRule="auto"/>
        <w:ind w:right="77"/>
        <w:jc w:val="both"/>
        <w:rPr>
          <w:rFonts w:ascii="Arial" w:hAnsi="Arial" w:cs="Arial"/>
          <w:color w:val="auto"/>
          <w:sz w:val="24"/>
          <w:szCs w:val="24"/>
          <w:lang w:val="en-US"/>
        </w:rPr>
      </w:pPr>
    </w:p>
    <w:p w14:paraId="7AFF3934" w14:textId="56006E5B" w:rsidR="000A5522" w:rsidRPr="008D54FB" w:rsidRDefault="00FC7169" w:rsidP="00FC7169">
      <w:pPr>
        <w:pStyle w:val="Body"/>
        <w:spacing w:after="0" w:line="240" w:lineRule="auto"/>
        <w:ind w:right="77"/>
        <w:jc w:val="both"/>
        <w:rPr>
          <w:rFonts w:ascii="Arial" w:hAnsi="Arial" w:cs="Arial"/>
          <w:color w:val="auto"/>
          <w:sz w:val="24"/>
          <w:szCs w:val="24"/>
          <w:lang w:val="en-US"/>
        </w:rPr>
      </w:pPr>
      <w:r w:rsidRPr="008D54FB">
        <w:rPr>
          <w:rFonts w:ascii="Arial" w:hAnsi="Arial" w:cs="Arial"/>
          <w:color w:val="auto"/>
          <w:sz w:val="24"/>
          <w:szCs w:val="24"/>
          <w:lang w:val="en-US"/>
        </w:rPr>
        <w:t xml:space="preserve">Subsequent grant payments will be paid quarterly in advance of need, on receipt of completed </w:t>
      </w:r>
      <w:proofErr w:type="spellStart"/>
      <w:r w:rsidRPr="008D54FB">
        <w:rPr>
          <w:rFonts w:ascii="Arial" w:hAnsi="Arial" w:cs="Arial"/>
          <w:color w:val="auto"/>
          <w:sz w:val="24"/>
          <w:szCs w:val="24"/>
          <w:lang w:val="en-US"/>
        </w:rPr>
        <w:t>quantative</w:t>
      </w:r>
      <w:proofErr w:type="spellEnd"/>
      <w:r w:rsidRPr="008D54FB">
        <w:rPr>
          <w:rFonts w:ascii="Arial" w:hAnsi="Arial" w:cs="Arial"/>
          <w:color w:val="auto"/>
          <w:sz w:val="24"/>
          <w:szCs w:val="24"/>
          <w:lang w:val="en-US"/>
        </w:rPr>
        <w:t xml:space="preserve"> monitoring information and attendance at the quarterly qualitative information sharing events. </w:t>
      </w:r>
    </w:p>
    <w:p w14:paraId="3C6D5F57" w14:textId="4F33D59E" w:rsidR="00526CB8" w:rsidRDefault="00526CB8" w:rsidP="00887915">
      <w:pPr>
        <w:pStyle w:val="Body"/>
        <w:shd w:val="clear" w:color="auto" w:fill="FFFFFF" w:themeFill="background1"/>
        <w:spacing w:after="0" w:line="240" w:lineRule="auto"/>
        <w:ind w:right="219"/>
        <w:jc w:val="both"/>
        <w:rPr>
          <w:rFonts w:ascii="Arial" w:hAnsi="Arial" w:cs="Arial"/>
          <w:color w:val="auto"/>
          <w:sz w:val="24"/>
          <w:szCs w:val="24"/>
          <w:lang w:val="en-US"/>
        </w:rPr>
      </w:pPr>
    </w:p>
    <w:p w14:paraId="1296DFC6" w14:textId="41136C72" w:rsidR="005E67FB" w:rsidRDefault="005E67FB" w:rsidP="00887915">
      <w:pPr>
        <w:pStyle w:val="Body"/>
        <w:shd w:val="clear" w:color="auto" w:fill="FFFFFF" w:themeFill="background1"/>
        <w:spacing w:after="0" w:line="240" w:lineRule="auto"/>
        <w:ind w:right="219"/>
        <w:jc w:val="both"/>
        <w:rPr>
          <w:rFonts w:ascii="Arial" w:hAnsi="Arial" w:cs="Arial"/>
          <w:color w:val="auto"/>
          <w:sz w:val="24"/>
          <w:szCs w:val="24"/>
          <w:lang w:val="en-US"/>
        </w:rPr>
      </w:pPr>
    </w:p>
    <w:p w14:paraId="21343020" w14:textId="6A2705E0" w:rsidR="005E67FB" w:rsidRDefault="005E67FB" w:rsidP="00887915">
      <w:pPr>
        <w:pStyle w:val="Body"/>
        <w:shd w:val="clear" w:color="auto" w:fill="FFFFFF" w:themeFill="background1"/>
        <w:spacing w:after="0" w:line="240" w:lineRule="auto"/>
        <w:ind w:right="219"/>
        <w:jc w:val="both"/>
        <w:rPr>
          <w:rFonts w:ascii="Arial" w:hAnsi="Arial" w:cs="Arial"/>
          <w:color w:val="auto"/>
          <w:sz w:val="24"/>
          <w:szCs w:val="24"/>
          <w:lang w:val="en-US"/>
        </w:rPr>
      </w:pPr>
    </w:p>
    <w:p w14:paraId="761962CD" w14:textId="77777777" w:rsidR="005E67FB" w:rsidRPr="008D54FB" w:rsidRDefault="005E67FB" w:rsidP="00887915">
      <w:pPr>
        <w:pStyle w:val="Body"/>
        <w:shd w:val="clear" w:color="auto" w:fill="FFFFFF" w:themeFill="background1"/>
        <w:spacing w:after="0" w:line="240" w:lineRule="auto"/>
        <w:ind w:right="219"/>
        <w:jc w:val="both"/>
        <w:rPr>
          <w:rFonts w:ascii="Arial" w:hAnsi="Arial" w:cs="Arial"/>
          <w:color w:val="auto"/>
          <w:sz w:val="24"/>
          <w:szCs w:val="24"/>
          <w:lang w:val="en-US"/>
        </w:rPr>
      </w:pPr>
    </w:p>
    <w:p w14:paraId="5F918280" w14:textId="50F20A5C" w:rsidR="00A31263" w:rsidRPr="008D54FB" w:rsidRDefault="00526CB8" w:rsidP="00887915">
      <w:pPr>
        <w:pStyle w:val="Body"/>
        <w:shd w:val="clear" w:color="auto" w:fill="FFFFFF" w:themeFill="background1"/>
        <w:spacing w:after="0" w:line="240" w:lineRule="auto"/>
        <w:ind w:right="219"/>
        <w:jc w:val="both"/>
        <w:rPr>
          <w:rFonts w:ascii="Arial" w:hAnsi="Arial" w:cs="Arial"/>
          <w:color w:val="auto"/>
          <w:sz w:val="24"/>
          <w:szCs w:val="24"/>
          <w:lang w:val="en-US"/>
        </w:rPr>
      </w:pPr>
      <w:r w:rsidRPr="008D54FB">
        <w:rPr>
          <w:rFonts w:ascii="Arial" w:hAnsi="Arial" w:cs="Arial"/>
          <w:color w:val="auto"/>
          <w:sz w:val="24"/>
          <w:szCs w:val="24"/>
          <w:lang w:val="en-US"/>
        </w:rPr>
        <w:t>We will collect the follow</w:t>
      </w:r>
      <w:r w:rsidR="006A57F8" w:rsidRPr="008D54FB">
        <w:rPr>
          <w:rFonts w:ascii="Arial" w:hAnsi="Arial" w:cs="Arial"/>
          <w:color w:val="auto"/>
          <w:sz w:val="24"/>
          <w:szCs w:val="24"/>
          <w:lang w:val="en-US"/>
        </w:rPr>
        <w:t xml:space="preserve">ing </w:t>
      </w:r>
      <w:proofErr w:type="spellStart"/>
      <w:r w:rsidR="00FC7169" w:rsidRPr="008D54FB">
        <w:rPr>
          <w:rFonts w:ascii="Arial" w:hAnsi="Arial" w:cs="Arial"/>
          <w:color w:val="auto"/>
          <w:sz w:val="24"/>
          <w:szCs w:val="24"/>
          <w:lang w:val="en-US"/>
        </w:rPr>
        <w:t>quantative</w:t>
      </w:r>
      <w:proofErr w:type="spellEnd"/>
      <w:r w:rsidR="00FC7169" w:rsidRPr="008D54FB">
        <w:rPr>
          <w:rFonts w:ascii="Arial" w:hAnsi="Arial" w:cs="Arial"/>
          <w:color w:val="auto"/>
          <w:sz w:val="24"/>
          <w:szCs w:val="24"/>
          <w:lang w:val="en-US"/>
        </w:rPr>
        <w:t xml:space="preserve"> </w:t>
      </w:r>
      <w:r w:rsidR="006A57F8" w:rsidRPr="008D54FB">
        <w:rPr>
          <w:rFonts w:ascii="Arial" w:hAnsi="Arial" w:cs="Arial"/>
          <w:color w:val="auto"/>
          <w:sz w:val="24"/>
          <w:szCs w:val="24"/>
          <w:lang w:val="en-US"/>
        </w:rPr>
        <w:t xml:space="preserve">data </w:t>
      </w:r>
      <w:r w:rsidRPr="008D54FB">
        <w:rPr>
          <w:rFonts w:ascii="Arial" w:hAnsi="Arial" w:cs="Arial"/>
          <w:color w:val="auto"/>
          <w:sz w:val="24"/>
          <w:szCs w:val="24"/>
          <w:lang w:val="en-US"/>
        </w:rPr>
        <w:t xml:space="preserve">as </w:t>
      </w:r>
      <w:r w:rsidR="006A57F8" w:rsidRPr="008D54FB">
        <w:rPr>
          <w:rFonts w:ascii="Arial" w:hAnsi="Arial" w:cs="Arial"/>
          <w:color w:val="auto"/>
          <w:sz w:val="24"/>
          <w:szCs w:val="24"/>
          <w:lang w:val="en-US"/>
        </w:rPr>
        <w:t xml:space="preserve">part of </w:t>
      </w:r>
      <w:r w:rsidR="00FC7169" w:rsidRPr="008D54FB">
        <w:rPr>
          <w:rFonts w:ascii="Arial" w:hAnsi="Arial" w:cs="Arial"/>
          <w:color w:val="auto"/>
          <w:sz w:val="24"/>
          <w:szCs w:val="24"/>
          <w:lang w:val="en-US"/>
        </w:rPr>
        <w:t xml:space="preserve">core </w:t>
      </w:r>
      <w:r w:rsidR="00A31263" w:rsidRPr="008D54FB">
        <w:rPr>
          <w:rFonts w:ascii="Arial" w:hAnsi="Arial" w:cs="Arial"/>
          <w:color w:val="auto"/>
          <w:sz w:val="24"/>
          <w:szCs w:val="24"/>
          <w:lang w:val="en-US"/>
        </w:rPr>
        <w:t>monitoring</w:t>
      </w:r>
      <w:r w:rsidRPr="008D54FB">
        <w:rPr>
          <w:rFonts w:ascii="Arial" w:hAnsi="Arial" w:cs="Arial"/>
          <w:color w:val="auto"/>
          <w:sz w:val="24"/>
          <w:szCs w:val="24"/>
          <w:lang w:val="en-US"/>
        </w:rPr>
        <w:t>:</w:t>
      </w:r>
    </w:p>
    <w:p w14:paraId="1CEA184E" w14:textId="77777777" w:rsidR="00BC171F" w:rsidRPr="008D54FB" w:rsidRDefault="00BC171F" w:rsidP="00887915">
      <w:pPr>
        <w:pStyle w:val="Body"/>
        <w:shd w:val="clear" w:color="auto" w:fill="FFFFFF" w:themeFill="background1"/>
        <w:spacing w:after="0" w:line="240" w:lineRule="auto"/>
        <w:ind w:right="219"/>
        <w:jc w:val="both"/>
        <w:rPr>
          <w:rFonts w:ascii="Arial" w:hAnsi="Arial" w:cs="Arial"/>
          <w:color w:val="auto"/>
          <w:sz w:val="24"/>
          <w:szCs w:val="24"/>
          <w:lang w:val="en-US"/>
        </w:rPr>
      </w:pPr>
    </w:p>
    <w:p w14:paraId="5F46D9D1" w14:textId="3ED6758B" w:rsidR="005A182C" w:rsidRPr="008D54FB" w:rsidRDefault="005A182C" w:rsidP="005A182C">
      <w:pPr>
        <w:pStyle w:val="Standard"/>
        <w:numPr>
          <w:ilvl w:val="0"/>
          <w:numId w:val="37"/>
        </w:numPr>
        <w:spacing w:after="0"/>
        <w:rPr>
          <w:rFonts w:ascii="Arial" w:eastAsia="Arial" w:hAnsi="Arial" w:cs="Arial"/>
          <w:iCs/>
          <w:color w:val="000000"/>
          <w:sz w:val="24"/>
          <w:szCs w:val="24"/>
        </w:rPr>
      </w:pPr>
      <w:r w:rsidRPr="008D54FB">
        <w:rPr>
          <w:rFonts w:ascii="Arial" w:eastAsia="Arial" w:hAnsi="Arial" w:cs="Arial"/>
          <w:iCs/>
          <w:color w:val="000000"/>
          <w:sz w:val="24"/>
          <w:szCs w:val="24"/>
        </w:rPr>
        <w:t xml:space="preserve">Number of women and girls supported: Black </w:t>
      </w:r>
      <w:proofErr w:type="spellStart"/>
      <w:r w:rsidRPr="008D54FB">
        <w:rPr>
          <w:rFonts w:ascii="Arial" w:eastAsia="Arial" w:hAnsi="Arial" w:cs="Arial"/>
          <w:iCs/>
          <w:color w:val="000000"/>
          <w:sz w:val="24"/>
          <w:szCs w:val="24"/>
        </w:rPr>
        <w:t>minoritised</w:t>
      </w:r>
      <w:proofErr w:type="spellEnd"/>
      <w:r w:rsidRPr="008D54FB">
        <w:rPr>
          <w:rFonts w:ascii="Arial" w:eastAsia="Arial" w:hAnsi="Arial" w:cs="Arial"/>
          <w:iCs/>
          <w:color w:val="000000"/>
          <w:sz w:val="24"/>
          <w:szCs w:val="24"/>
        </w:rPr>
        <w:t xml:space="preserve"> and other intersectional  categories by geographic area</w:t>
      </w:r>
    </w:p>
    <w:p w14:paraId="4468236C" w14:textId="77777777" w:rsidR="00BC171F" w:rsidRPr="008D54FB" w:rsidRDefault="00BC171F" w:rsidP="00BC171F">
      <w:pPr>
        <w:pStyle w:val="Standard"/>
        <w:spacing w:after="0"/>
        <w:ind w:left="360"/>
        <w:rPr>
          <w:rFonts w:ascii="Arial" w:eastAsia="Arial" w:hAnsi="Arial" w:cs="Arial"/>
          <w:iCs/>
          <w:color w:val="000000"/>
          <w:sz w:val="24"/>
          <w:szCs w:val="24"/>
        </w:rPr>
      </w:pPr>
    </w:p>
    <w:p w14:paraId="3C1F014A" w14:textId="31A31EA9" w:rsidR="005A182C" w:rsidRPr="008D54FB" w:rsidRDefault="005A182C" w:rsidP="005A182C">
      <w:pPr>
        <w:pStyle w:val="Standard"/>
        <w:numPr>
          <w:ilvl w:val="0"/>
          <w:numId w:val="37"/>
        </w:numPr>
        <w:spacing w:after="0"/>
        <w:rPr>
          <w:rFonts w:ascii="Arial" w:eastAsia="Arial" w:hAnsi="Arial" w:cs="Arial"/>
          <w:iCs/>
          <w:color w:val="000000"/>
          <w:sz w:val="24"/>
          <w:szCs w:val="24"/>
        </w:rPr>
      </w:pPr>
      <w:r w:rsidRPr="008D54FB">
        <w:rPr>
          <w:rFonts w:ascii="Arial" w:eastAsia="Arial" w:hAnsi="Arial" w:cs="Arial"/>
          <w:iCs/>
          <w:color w:val="000000"/>
          <w:sz w:val="24"/>
          <w:szCs w:val="24"/>
        </w:rPr>
        <w:t>Type and nature of frontline support provided and case studies on outcomes for women and girls considering different intersectional needs</w:t>
      </w:r>
    </w:p>
    <w:p w14:paraId="59DBF629" w14:textId="77777777" w:rsidR="00BC171F" w:rsidRPr="008D54FB" w:rsidRDefault="00BC171F" w:rsidP="00BC171F">
      <w:pPr>
        <w:pStyle w:val="Standard"/>
        <w:spacing w:after="0"/>
        <w:rPr>
          <w:rFonts w:ascii="Arial" w:eastAsia="Arial" w:hAnsi="Arial" w:cs="Arial"/>
          <w:iCs/>
          <w:color w:val="000000"/>
          <w:sz w:val="24"/>
          <w:szCs w:val="24"/>
        </w:rPr>
      </w:pPr>
    </w:p>
    <w:p w14:paraId="0C814FF9" w14:textId="77777777" w:rsidR="005A182C" w:rsidRPr="008D54FB" w:rsidRDefault="005A182C" w:rsidP="005A182C">
      <w:pPr>
        <w:pStyle w:val="Standard"/>
        <w:numPr>
          <w:ilvl w:val="0"/>
          <w:numId w:val="37"/>
        </w:numPr>
        <w:spacing w:after="0"/>
        <w:rPr>
          <w:rFonts w:ascii="Arial" w:eastAsia="Arial" w:hAnsi="Arial" w:cs="Arial"/>
          <w:iCs/>
          <w:color w:val="000000"/>
          <w:sz w:val="24"/>
          <w:szCs w:val="24"/>
        </w:rPr>
      </w:pPr>
      <w:r w:rsidRPr="008D54FB">
        <w:rPr>
          <w:rFonts w:ascii="Arial" w:eastAsia="Arial" w:hAnsi="Arial" w:cs="Arial"/>
          <w:iCs/>
          <w:color w:val="000000"/>
          <w:sz w:val="24"/>
          <w:szCs w:val="24"/>
        </w:rPr>
        <w:t>Type and nature of sustainability activities delivered</w:t>
      </w:r>
    </w:p>
    <w:p w14:paraId="57E5BFFF" w14:textId="38D31657" w:rsidR="005A182C" w:rsidRPr="00846295" w:rsidRDefault="005A182C" w:rsidP="00BC171F">
      <w:pPr>
        <w:pStyle w:val="Standard"/>
        <w:spacing w:after="0"/>
        <w:ind w:left="360"/>
        <w:rPr>
          <w:rFonts w:ascii="Arial" w:eastAsia="Arial" w:hAnsi="Arial" w:cs="Arial"/>
          <w:iCs/>
          <w:color w:val="000000"/>
          <w:sz w:val="24"/>
          <w:szCs w:val="24"/>
        </w:rPr>
      </w:pPr>
      <w:r w:rsidRPr="00846295">
        <w:rPr>
          <w:rFonts w:ascii="Arial" w:eastAsia="Arial" w:hAnsi="Arial" w:cs="Arial"/>
          <w:iCs/>
          <w:color w:val="000000"/>
          <w:sz w:val="24"/>
          <w:szCs w:val="24"/>
        </w:rPr>
        <w:t xml:space="preserve"> </w:t>
      </w:r>
    </w:p>
    <w:p w14:paraId="586F766D" w14:textId="0D233878" w:rsidR="005A182C" w:rsidRDefault="005A182C" w:rsidP="005A182C">
      <w:pPr>
        <w:pStyle w:val="Body"/>
        <w:spacing w:after="0" w:line="240" w:lineRule="auto"/>
        <w:jc w:val="both"/>
        <w:rPr>
          <w:rFonts w:ascii="Arial" w:hAnsi="Arial" w:cs="Arial"/>
          <w:b/>
          <w:bCs/>
          <w:color w:val="auto"/>
          <w:sz w:val="24"/>
          <w:szCs w:val="24"/>
          <w:lang w:val="en-US"/>
        </w:rPr>
      </w:pPr>
    </w:p>
    <w:p w14:paraId="1B39FE01" w14:textId="7E13C169" w:rsidR="009863C0" w:rsidRDefault="009863C0" w:rsidP="005A182C">
      <w:pPr>
        <w:pStyle w:val="Body"/>
        <w:spacing w:after="0" w:line="240" w:lineRule="auto"/>
        <w:jc w:val="both"/>
        <w:rPr>
          <w:rFonts w:ascii="Arial" w:hAnsi="Arial" w:cs="Arial"/>
          <w:b/>
          <w:bCs/>
          <w:color w:val="auto"/>
          <w:sz w:val="24"/>
          <w:szCs w:val="24"/>
          <w:lang w:val="en-US"/>
        </w:rPr>
      </w:pPr>
      <w:r>
        <w:rPr>
          <w:rFonts w:ascii="Arial" w:hAnsi="Arial" w:cs="Arial"/>
          <w:b/>
          <w:bCs/>
          <w:color w:val="auto"/>
          <w:sz w:val="24"/>
          <w:szCs w:val="24"/>
          <w:lang w:val="en-US"/>
        </w:rPr>
        <w:t xml:space="preserve">The quarterly sharing events to understand the qualitative impact of the funding will explore the following: </w:t>
      </w:r>
    </w:p>
    <w:p w14:paraId="10F13271" w14:textId="77777777" w:rsidR="00F75668" w:rsidRDefault="00F75668" w:rsidP="00F75668">
      <w:pPr>
        <w:pStyle w:val="Body"/>
        <w:spacing w:after="0" w:line="240" w:lineRule="auto"/>
        <w:jc w:val="both"/>
        <w:rPr>
          <w:rFonts w:ascii="Arial" w:hAnsi="Arial" w:cs="Arial"/>
          <w:color w:val="auto"/>
          <w:sz w:val="24"/>
          <w:szCs w:val="24"/>
          <w:lang w:val="en-US"/>
        </w:rPr>
      </w:pPr>
    </w:p>
    <w:p w14:paraId="1028D0CD" w14:textId="46F0390D" w:rsidR="00F75668" w:rsidRPr="00846295" w:rsidRDefault="00F75668" w:rsidP="00F75668">
      <w:pPr>
        <w:pStyle w:val="Standard"/>
        <w:numPr>
          <w:ilvl w:val="0"/>
          <w:numId w:val="37"/>
        </w:numPr>
        <w:spacing w:after="0"/>
        <w:jc w:val="both"/>
        <w:rPr>
          <w:rFonts w:ascii="Arial" w:eastAsia="Arial" w:hAnsi="Arial" w:cs="Arial"/>
          <w:iCs/>
          <w:color w:val="000000"/>
          <w:sz w:val="24"/>
          <w:szCs w:val="24"/>
        </w:rPr>
      </w:pPr>
      <w:r w:rsidRPr="00846295">
        <w:rPr>
          <w:rFonts w:ascii="Arial" w:eastAsia="Arial" w:hAnsi="Arial" w:cs="Arial"/>
          <w:iCs/>
          <w:color w:val="000000"/>
          <w:sz w:val="24"/>
          <w:szCs w:val="24"/>
        </w:rPr>
        <w:t xml:space="preserve">Where have there been sustainability improvements and how </w:t>
      </w:r>
    </w:p>
    <w:p w14:paraId="08DF0159" w14:textId="08C974D4" w:rsidR="00F75668" w:rsidRPr="00846295" w:rsidRDefault="00F75668" w:rsidP="00F75668">
      <w:pPr>
        <w:pStyle w:val="Standard"/>
        <w:numPr>
          <w:ilvl w:val="0"/>
          <w:numId w:val="37"/>
        </w:numPr>
        <w:spacing w:after="0"/>
        <w:jc w:val="both"/>
        <w:rPr>
          <w:rFonts w:ascii="Arial" w:eastAsia="Arial" w:hAnsi="Arial" w:cs="Arial"/>
          <w:iCs/>
          <w:color w:val="000000"/>
          <w:sz w:val="24"/>
          <w:szCs w:val="24"/>
        </w:rPr>
      </w:pPr>
      <w:r w:rsidRPr="00846295">
        <w:rPr>
          <w:rFonts w:ascii="Arial" w:eastAsia="Arial" w:hAnsi="Arial" w:cs="Arial"/>
          <w:iCs/>
          <w:color w:val="000000"/>
          <w:sz w:val="24"/>
          <w:szCs w:val="24"/>
        </w:rPr>
        <w:t>Where are there gaps in sustainability and why</w:t>
      </w:r>
    </w:p>
    <w:p w14:paraId="6E4361A3" w14:textId="77777777" w:rsidR="00F75668" w:rsidRPr="00846295" w:rsidRDefault="00F75668" w:rsidP="00F75668">
      <w:pPr>
        <w:pStyle w:val="Standard"/>
        <w:numPr>
          <w:ilvl w:val="0"/>
          <w:numId w:val="37"/>
        </w:numPr>
        <w:spacing w:after="0"/>
        <w:jc w:val="both"/>
        <w:rPr>
          <w:rFonts w:ascii="Arial" w:eastAsia="Arial" w:hAnsi="Arial" w:cs="Arial"/>
          <w:iCs/>
          <w:color w:val="000000"/>
          <w:sz w:val="24"/>
          <w:szCs w:val="24"/>
        </w:rPr>
      </w:pPr>
      <w:r w:rsidRPr="00846295">
        <w:rPr>
          <w:rFonts w:ascii="Arial" w:eastAsia="Arial" w:hAnsi="Arial" w:cs="Arial"/>
          <w:iCs/>
          <w:color w:val="000000"/>
          <w:sz w:val="24"/>
          <w:szCs w:val="24"/>
        </w:rPr>
        <w:t xml:space="preserve">How has the funded project benefitted the organisation and women and girls using services? </w:t>
      </w:r>
    </w:p>
    <w:p w14:paraId="2A058DCC" w14:textId="77777777" w:rsidR="00F75668" w:rsidRPr="00846295" w:rsidRDefault="00F75668" w:rsidP="00F75668">
      <w:pPr>
        <w:pStyle w:val="Standard"/>
        <w:numPr>
          <w:ilvl w:val="0"/>
          <w:numId w:val="37"/>
        </w:numPr>
        <w:spacing w:after="0"/>
        <w:jc w:val="both"/>
        <w:rPr>
          <w:rFonts w:ascii="Arial" w:eastAsia="Arial" w:hAnsi="Arial" w:cs="Arial"/>
          <w:iCs/>
          <w:color w:val="000000"/>
          <w:sz w:val="24"/>
          <w:szCs w:val="24"/>
        </w:rPr>
      </w:pPr>
      <w:r w:rsidRPr="00846295">
        <w:rPr>
          <w:rFonts w:ascii="Arial" w:eastAsia="Arial" w:hAnsi="Arial" w:cs="Arial"/>
          <w:iCs/>
          <w:color w:val="000000"/>
          <w:sz w:val="24"/>
          <w:szCs w:val="24"/>
        </w:rPr>
        <w:t>What aspect of your future plan will you prioritise?</w:t>
      </w:r>
    </w:p>
    <w:p w14:paraId="321D8E06" w14:textId="77777777" w:rsidR="00F75668" w:rsidRPr="00846295" w:rsidRDefault="00F75668" w:rsidP="00F75668">
      <w:pPr>
        <w:pStyle w:val="Standard"/>
        <w:numPr>
          <w:ilvl w:val="0"/>
          <w:numId w:val="37"/>
        </w:numPr>
        <w:spacing w:after="0"/>
        <w:jc w:val="both"/>
        <w:rPr>
          <w:rFonts w:ascii="Arial" w:eastAsia="Arial" w:hAnsi="Arial" w:cs="Arial"/>
          <w:iCs/>
          <w:color w:val="000000"/>
          <w:sz w:val="24"/>
          <w:szCs w:val="24"/>
        </w:rPr>
      </w:pPr>
      <w:r w:rsidRPr="00846295">
        <w:rPr>
          <w:rFonts w:ascii="Arial" w:eastAsia="Arial" w:hAnsi="Arial" w:cs="Arial"/>
          <w:iCs/>
          <w:color w:val="000000"/>
          <w:sz w:val="24"/>
          <w:szCs w:val="24"/>
        </w:rPr>
        <w:t>How has the overall development of your organisation been impacted?</w:t>
      </w:r>
    </w:p>
    <w:p w14:paraId="32DE3786" w14:textId="77777777" w:rsidR="00F75668" w:rsidRPr="00846295" w:rsidRDefault="00F75668" w:rsidP="00F75668">
      <w:pPr>
        <w:pStyle w:val="Body"/>
        <w:numPr>
          <w:ilvl w:val="0"/>
          <w:numId w:val="35"/>
        </w:numPr>
        <w:shd w:val="clear" w:color="auto" w:fill="FFFFFF" w:themeFill="background1"/>
        <w:spacing w:after="0" w:line="240" w:lineRule="auto"/>
        <w:ind w:right="219"/>
        <w:jc w:val="both"/>
        <w:rPr>
          <w:rFonts w:ascii="Arial" w:hAnsi="Arial" w:cs="Arial"/>
          <w:color w:val="auto"/>
          <w:sz w:val="24"/>
          <w:szCs w:val="24"/>
          <w:lang w:val="en-US"/>
        </w:rPr>
      </w:pPr>
      <w:r w:rsidRPr="00846295">
        <w:rPr>
          <w:rFonts w:ascii="Arial" w:hAnsi="Arial" w:cs="Arial"/>
          <w:color w:val="auto"/>
          <w:sz w:val="24"/>
          <w:szCs w:val="24"/>
          <w:lang w:val="en-US"/>
        </w:rPr>
        <w:t>Long-term funding concerns</w:t>
      </w:r>
    </w:p>
    <w:p w14:paraId="1204E421" w14:textId="77777777" w:rsidR="00F75668" w:rsidRPr="00846295" w:rsidRDefault="00F75668" w:rsidP="00F75668">
      <w:pPr>
        <w:pStyle w:val="Body"/>
        <w:numPr>
          <w:ilvl w:val="0"/>
          <w:numId w:val="35"/>
        </w:numPr>
        <w:shd w:val="clear" w:color="auto" w:fill="FFFFFF" w:themeFill="background1"/>
        <w:spacing w:after="0" w:line="240" w:lineRule="auto"/>
        <w:ind w:right="219"/>
        <w:jc w:val="both"/>
        <w:rPr>
          <w:rFonts w:ascii="Arial" w:hAnsi="Arial" w:cs="Arial"/>
          <w:color w:val="auto"/>
          <w:sz w:val="24"/>
          <w:szCs w:val="24"/>
          <w:lang w:val="en-US"/>
        </w:rPr>
      </w:pPr>
      <w:r w:rsidRPr="00846295">
        <w:rPr>
          <w:rFonts w:ascii="Arial" w:hAnsi="Arial" w:cs="Arial"/>
          <w:color w:val="auto"/>
          <w:sz w:val="24"/>
          <w:szCs w:val="24"/>
          <w:lang w:val="en-US"/>
        </w:rPr>
        <w:t>Views about opportunities and potential funding</w:t>
      </w:r>
    </w:p>
    <w:p w14:paraId="60B06E4C" w14:textId="77777777" w:rsidR="00F75668" w:rsidRPr="00846295" w:rsidRDefault="00F75668" w:rsidP="00F75668">
      <w:pPr>
        <w:pStyle w:val="Body"/>
        <w:numPr>
          <w:ilvl w:val="0"/>
          <w:numId w:val="35"/>
        </w:numPr>
        <w:shd w:val="clear" w:color="auto" w:fill="FFFFFF" w:themeFill="background1"/>
        <w:spacing w:after="0" w:line="240" w:lineRule="auto"/>
        <w:ind w:right="219"/>
        <w:jc w:val="both"/>
        <w:rPr>
          <w:rFonts w:ascii="Arial" w:hAnsi="Arial" w:cs="Arial"/>
          <w:color w:val="auto"/>
          <w:sz w:val="24"/>
          <w:szCs w:val="24"/>
          <w:lang w:val="en-US"/>
        </w:rPr>
      </w:pPr>
      <w:r w:rsidRPr="00846295">
        <w:rPr>
          <w:rFonts w:ascii="Arial" w:hAnsi="Arial" w:cs="Arial"/>
          <w:color w:val="auto"/>
          <w:sz w:val="24"/>
          <w:szCs w:val="24"/>
          <w:lang w:val="en-US"/>
        </w:rPr>
        <w:t xml:space="preserve">Impact of this funding on your </w:t>
      </w:r>
      <w:proofErr w:type="spellStart"/>
      <w:r w:rsidRPr="00846295">
        <w:rPr>
          <w:rFonts w:ascii="Arial" w:hAnsi="Arial" w:cs="Arial"/>
          <w:color w:val="auto"/>
          <w:sz w:val="24"/>
          <w:szCs w:val="24"/>
          <w:lang w:val="en-US"/>
        </w:rPr>
        <w:t>organisation</w:t>
      </w:r>
      <w:proofErr w:type="spellEnd"/>
    </w:p>
    <w:p w14:paraId="045263E5" w14:textId="67CEE7CF" w:rsidR="008D54FB" w:rsidRDefault="008D54FB" w:rsidP="00526CB8">
      <w:pPr>
        <w:pStyle w:val="Body"/>
        <w:shd w:val="clear" w:color="auto" w:fill="FFFFFF" w:themeFill="background1"/>
        <w:spacing w:after="0" w:line="240" w:lineRule="auto"/>
        <w:ind w:left="360" w:right="219"/>
        <w:jc w:val="both"/>
        <w:rPr>
          <w:rFonts w:ascii="Arial" w:hAnsi="Arial" w:cs="Arial"/>
          <w:color w:val="auto"/>
          <w:sz w:val="24"/>
          <w:szCs w:val="24"/>
          <w:lang w:val="en-US"/>
        </w:rPr>
      </w:pPr>
    </w:p>
    <w:p w14:paraId="079FE311" w14:textId="1BD6C81D" w:rsidR="008D54FB" w:rsidRDefault="008D54FB" w:rsidP="00526CB8">
      <w:pPr>
        <w:pStyle w:val="Body"/>
        <w:shd w:val="clear" w:color="auto" w:fill="FFFFFF" w:themeFill="background1"/>
        <w:spacing w:after="0" w:line="240" w:lineRule="auto"/>
        <w:ind w:left="360" w:right="219"/>
        <w:jc w:val="both"/>
        <w:rPr>
          <w:rFonts w:ascii="Arial" w:hAnsi="Arial" w:cs="Arial"/>
          <w:color w:val="auto"/>
          <w:sz w:val="24"/>
          <w:szCs w:val="24"/>
          <w:lang w:val="en-US"/>
        </w:rPr>
      </w:pPr>
    </w:p>
    <w:p w14:paraId="19C7B836" w14:textId="1DF2A186" w:rsidR="008D54FB" w:rsidRDefault="008D54FB" w:rsidP="00526CB8">
      <w:pPr>
        <w:pStyle w:val="Body"/>
        <w:shd w:val="clear" w:color="auto" w:fill="FFFFFF" w:themeFill="background1"/>
        <w:spacing w:after="0" w:line="240" w:lineRule="auto"/>
        <w:ind w:left="360" w:right="219"/>
        <w:jc w:val="both"/>
        <w:rPr>
          <w:rFonts w:ascii="Arial" w:hAnsi="Arial" w:cs="Arial"/>
          <w:color w:val="auto"/>
          <w:sz w:val="24"/>
          <w:szCs w:val="24"/>
          <w:lang w:val="en-US"/>
        </w:rPr>
      </w:pPr>
    </w:p>
    <w:p w14:paraId="002B441C" w14:textId="77777777" w:rsidR="008D54FB" w:rsidRDefault="008D54FB" w:rsidP="00526CB8">
      <w:pPr>
        <w:pStyle w:val="Body"/>
        <w:shd w:val="clear" w:color="auto" w:fill="FFFFFF" w:themeFill="background1"/>
        <w:spacing w:after="0" w:line="240" w:lineRule="auto"/>
        <w:ind w:left="360" w:right="219"/>
        <w:jc w:val="both"/>
        <w:rPr>
          <w:rFonts w:ascii="Arial" w:hAnsi="Arial" w:cs="Arial"/>
          <w:color w:val="auto"/>
          <w:sz w:val="24"/>
          <w:szCs w:val="24"/>
          <w:lang w:val="en-US"/>
        </w:rPr>
      </w:pPr>
    </w:p>
    <w:p w14:paraId="0293486A" w14:textId="56EFC916" w:rsidR="00BC171F" w:rsidRDefault="00BC171F" w:rsidP="00526CB8">
      <w:pPr>
        <w:pStyle w:val="Body"/>
        <w:shd w:val="clear" w:color="auto" w:fill="FFFFFF" w:themeFill="background1"/>
        <w:spacing w:after="0" w:line="240" w:lineRule="auto"/>
        <w:ind w:left="360" w:right="219"/>
        <w:jc w:val="both"/>
        <w:rPr>
          <w:rFonts w:ascii="Arial" w:hAnsi="Arial" w:cs="Arial"/>
          <w:color w:val="auto"/>
          <w:sz w:val="24"/>
          <w:szCs w:val="24"/>
          <w:lang w:val="en-US"/>
        </w:rPr>
      </w:pPr>
    </w:p>
    <w:p w14:paraId="48023938" w14:textId="1859E639" w:rsidR="009863C0" w:rsidRDefault="009863C0" w:rsidP="00526CB8">
      <w:pPr>
        <w:pStyle w:val="Body"/>
        <w:shd w:val="clear" w:color="auto" w:fill="FFFFFF" w:themeFill="background1"/>
        <w:spacing w:after="0" w:line="240" w:lineRule="auto"/>
        <w:ind w:left="360" w:right="219"/>
        <w:jc w:val="both"/>
        <w:rPr>
          <w:rFonts w:ascii="Arial" w:hAnsi="Arial" w:cs="Arial"/>
          <w:color w:val="auto"/>
          <w:sz w:val="24"/>
          <w:szCs w:val="24"/>
          <w:lang w:val="en-US"/>
        </w:rPr>
      </w:pPr>
    </w:p>
    <w:p w14:paraId="4BE1DA1E" w14:textId="6DD5AE2E" w:rsidR="009863C0" w:rsidRDefault="009863C0" w:rsidP="00526CB8">
      <w:pPr>
        <w:pStyle w:val="Body"/>
        <w:shd w:val="clear" w:color="auto" w:fill="FFFFFF" w:themeFill="background1"/>
        <w:spacing w:after="0" w:line="240" w:lineRule="auto"/>
        <w:ind w:left="360" w:right="219"/>
        <w:jc w:val="both"/>
        <w:rPr>
          <w:rFonts w:ascii="Arial" w:hAnsi="Arial" w:cs="Arial"/>
          <w:color w:val="auto"/>
          <w:sz w:val="24"/>
          <w:szCs w:val="24"/>
          <w:lang w:val="en-US"/>
        </w:rPr>
      </w:pPr>
    </w:p>
    <w:p w14:paraId="398814B2" w14:textId="348EBF6A" w:rsidR="00E318B8" w:rsidRDefault="00E318B8" w:rsidP="00526CB8">
      <w:pPr>
        <w:pStyle w:val="Body"/>
        <w:shd w:val="clear" w:color="auto" w:fill="FFFFFF" w:themeFill="background1"/>
        <w:spacing w:after="0" w:line="240" w:lineRule="auto"/>
        <w:ind w:left="360" w:right="219"/>
        <w:jc w:val="both"/>
        <w:rPr>
          <w:rFonts w:ascii="Arial" w:hAnsi="Arial" w:cs="Arial"/>
          <w:color w:val="auto"/>
          <w:sz w:val="24"/>
          <w:szCs w:val="24"/>
          <w:lang w:val="en-US"/>
        </w:rPr>
      </w:pPr>
    </w:p>
    <w:p w14:paraId="63521BAC" w14:textId="5FFC9157" w:rsidR="00E318B8" w:rsidRDefault="00E318B8" w:rsidP="00526CB8">
      <w:pPr>
        <w:pStyle w:val="Body"/>
        <w:shd w:val="clear" w:color="auto" w:fill="FFFFFF" w:themeFill="background1"/>
        <w:spacing w:after="0" w:line="240" w:lineRule="auto"/>
        <w:ind w:left="360" w:right="219"/>
        <w:jc w:val="both"/>
        <w:rPr>
          <w:rFonts w:ascii="Arial" w:hAnsi="Arial" w:cs="Arial"/>
          <w:color w:val="auto"/>
          <w:sz w:val="24"/>
          <w:szCs w:val="24"/>
          <w:lang w:val="en-US"/>
        </w:rPr>
      </w:pPr>
    </w:p>
    <w:p w14:paraId="77609A1B" w14:textId="50050667" w:rsidR="00E318B8" w:rsidRDefault="00E318B8" w:rsidP="00526CB8">
      <w:pPr>
        <w:pStyle w:val="Body"/>
        <w:shd w:val="clear" w:color="auto" w:fill="FFFFFF" w:themeFill="background1"/>
        <w:spacing w:after="0" w:line="240" w:lineRule="auto"/>
        <w:ind w:left="360" w:right="219"/>
        <w:jc w:val="both"/>
        <w:rPr>
          <w:rFonts w:ascii="Arial" w:hAnsi="Arial" w:cs="Arial"/>
          <w:color w:val="auto"/>
          <w:sz w:val="24"/>
          <w:szCs w:val="24"/>
          <w:lang w:val="en-US"/>
        </w:rPr>
      </w:pPr>
    </w:p>
    <w:p w14:paraId="6BD37C5A" w14:textId="77777777" w:rsidR="00E318B8" w:rsidRDefault="00E318B8" w:rsidP="00526CB8">
      <w:pPr>
        <w:pStyle w:val="Body"/>
        <w:shd w:val="clear" w:color="auto" w:fill="FFFFFF" w:themeFill="background1"/>
        <w:spacing w:after="0" w:line="240" w:lineRule="auto"/>
        <w:ind w:left="360" w:right="219"/>
        <w:jc w:val="both"/>
        <w:rPr>
          <w:rFonts w:ascii="Arial" w:hAnsi="Arial" w:cs="Arial"/>
          <w:color w:val="auto"/>
          <w:sz w:val="24"/>
          <w:szCs w:val="24"/>
          <w:lang w:val="en-US"/>
        </w:rPr>
      </w:pPr>
    </w:p>
    <w:p w14:paraId="7F168070" w14:textId="77777777" w:rsidR="009863C0" w:rsidRDefault="009863C0" w:rsidP="00526CB8">
      <w:pPr>
        <w:pStyle w:val="Body"/>
        <w:shd w:val="clear" w:color="auto" w:fill="FFFFFF" w:themeFill="background1"/>
        <w:spacing w:after="0" w:line="240" w:lineRule="auto"/>
        <w:ind w:left="360" w:right="219"/>
        <w:jc w:val="both"/>
        <w:rPr>
          <w:rFonts w:ascii="Arial" w:hAnsi="Arial" w:cs="Arial"/>
          <w:color w:val="auto"/>
          <w:sz w:val="24"/>
          <w:szCs w:val="24"/>
          <w:lang w:val="en-US"/>
        </w:rPr>
      </w:pPr>
    </w:p>
    <w:p w14:paraId="11C0D028" w14:textId="339398F9" w:rsidR="00BC171F" w:rsidRDefault="00BC171F" w:rsidP="00BC171F">
      <w:pPr>
        <w:pStyle w:val="Body"/>
        <w:shd w:val="clear" w:color="auto" w:fill="FFFFFF" w:themeFill="background1"/>
        <w:spacing w:after="0" w:line="240" w:lineRule="auto"/>
        <w:ind w:right="219"/>
        <w:jc w:val="both"/>
        <w:rPr>
          <w:rFonts w:ascii="Arial" w:hAnsi="Arial" w:cs="Arial"/>
          <w:color w:val="auto"/>
          <w:sz w:val="24"/>
          <w:szCs w:val="24"/>
          <w:lang w:val="en-US"/>
        </w:rPr>
      </w:pPr>
    </w:p>
    <w:p w14:paraId="40604586" w14:textId="485800F1" w:rsidR="005E67FB" w:rsidRDefault="005E67FB" w:rsidP="00BC171F">
      <w:pPr>
        <w:pStyle w:val="Body"/>
        <w:shd w:val="clear" w:color="auto" w:fill="FFFFFF" w:themeFill="background1"/>
        <w:spacing w:after="0" w:line="240" w:lineRule="auto"/>
        <w:ind w:right="219"/>
        <w:jc w:val="both"/>
        <w:rPr>
          <w:rFonts w:ascii="Arial" w:hAnsi="Arial" w:cs="Arial"/>
          <w:color w:val="auto"/>
          <w:sz w:val="24"/>
          <w:szCs w:val="24"/>
          <w:lang w:val="en-US"/>
        </w:rPr>
      </w:pPr>
    </w:p>
    <w:p w14:paraId="73290087" w14:textId="0706393A" w:rsidR="005E67FB" w:rsidRDefault="005E67FB" w:rsidP="00BC171F">
      <w:pPr>
        <w:pStyle w:val="Body"/>
        <w:shd w:val="clear" w:color="auto" w:fill="FFFFFF" w:themeFill="background1"/>
        <w:spacing w:after="0" w:line="240" w:lineRule="auto"/>
        <w:ind w:right="219"/>
        <w:jc w:val="both"/>
        <w:rPr>
          <w:rFonts w:ascii="Arial" w:hAnsi="Arial" w:cs="Arial"/>
          <w:color w:val="auto"/>
          <w:sz w:val="24"/>
          <w:szCs w:val="24"/>
          <w:lang w:val="en-US"/>
        </w:rPr>
      </w:pPr>
    </w:p>
    <w:p w14:paraId="14CE150E" w14:textId="410A694B" w:rsidR="005E67FB" w:rsidRDefault="005E67FB" w:rsidP="00BC171F">
      <w:pPr>
        <w:pStyle w:val="Body"/>
        <w:shd w:val="clear" w:color="auto" w:fill="FFFFFF" w:themeFill="background1"/>
        <w:spacing w:after="0" w:line="240" w:lineRule="auto"/>
        <w:ind w:right="219"/>
        <w:jc w:val="both"/>
        <w:rPr>
          <w:rFonts w:ascii="Arial" w:hAnsi="Arial" w:cs="Arial"/>
          <w:color w:val="auto"/>
          <w:sz w:val="24"/>
          <w:szCs w:val="24"/>
          <w:lang w:val="en-US"/>
        </w:rPr>
      </w:pPr>
    </w:p>
    <w:p w14:paraId="4776265B" w14:textId="1AAA4F2C" w:rsidR="005E67FB" w:rsidRDefault="005E67FB" w:rsidP="00BC171F">
      <w:pPr>
        <w:pStyle w:val="Body"/>
        <w:shd w:val="clear" w:color="auto" w:fill="FFFFFF" w:themeFill="background1"/>
        <w:spacing w:after="0" w:line="240" w:lineRule="auto"/>
        <w:ind w:right="219"/>
        <w:jc w:val="both"/>
        <w:rPr>
          <w:rFonts w:ascii="Arial" w:hAnsi="Arial" w:cs="Arial"/>
          <w:color w:val="auto"/>
          <w:sz w:val="24"/>
          <w:szCs w:val="24"/>
          <w:lang w:val="en-US"/>
        </w:rPr>
      </w:pPr>
    </w:p>
    <w:p w14:paraId="12AC03DC" w14:textId="6C1CBD3A" w:rsidR="005E67FB" w:rsidRDefault="005E67FB" w:rsidP="00BC171F">
      <w:pPr>
        <w:pStyle w:val="Body"/>
        <w:shd w:val="clear" w:color="auto" w:fill="FFFFFF" w:themeFill="background1"/>
        <w:spacing w:after="0" w:line="240" w:lineRule="auto"/>
        <w:ind w:right="219"/>
        <w:jc w:val="both"/>
        <w:rPr>
          <w:rFonts w:ascii="Arial" w:hAnsi="Arial" w:cs="Arial"/>
          <w:color w:val="auto"/>
          <w:sz w:val="24"/>
          <w:szCs w:val="24"/>
          <w:lang w:val="en-US"/>
        </w:rPr>
      </w:pPr>
    </w:p>
    <w:p w14:paraId="25943DA7" w14:textId="430DF294" w:rsidR="005E67FB" w:rsidRDefault="005E67FB" w:rsidP="00BC171F">
      <w:pPr>
        <w:pStyle w:val="Body"/>
        <w:shd w:val="clear" w:color="auto" w:fill="FFFFFF" w:themeFill="background1"/>
        <w:spacing w:after="0" w:line="240" w:lineRule="auto"/>
        <w:ind w:right="219"/>
        <w:jc w:val="both"/>
        <w:rPr>
          <w:rFonts w:ascii="Arial" w:hAnsi="Arial" w:cs="Arial"/>
          <w:color w:val="auto"/>
          <w:sz w:val="24"/>
          <w:szCs w:val="24"/>
          <w:lang w:val="en-US"/>
        </w:rPr>
      </w:pPr>
    </w:p>
    <w:p w14:paraId="091FF97A" w14:textId="2AB26B67" w:rsidR="005E67FB" w:rsidRDefault="005E67FB" w:rsidP="00BC171F">
      <w:pPr>
        <w:pStyle w:val="Body"/>
        <w:shd w:val="clear" w:color="auto" w:fill="FFFFFF" w:themeFill="background1"/>
        <w:spacing w:after="0" w:line="240" w:lineRule="auto"/>
        <w:ind w:right="219"/>
        <w:jc w:val="both"/>
        <w:rPr>
          <w:rFonts w:ascii="Arial" w:hAnsi="Arial" w:cs="Arial"/>
          <w:color w:val="auto"/>
          <w:sz w:val="24"/>
          <w:szCs w:val="24"/>
          <w:lang w:val="en-US"/>
        </w:rPr>
      </w:pPr>
    </w:p>
    <w:p w14:paraId="19CF1D18" w14:textId="399BF0EB" w:rsidR="005E67FB" w:rsidRDefault="005E67FB" w:rsidP="00BC171F">
      <w:pPr>
        <w:pStyle w:val="Body"/>
        <w:shd w:val="clear" w:color="auto" w:fill="FFFFFF" w:themeFill="background1"/>
        <w:spacing w:after="0" w:line="240" w:lineRule="auto"/>
        <w:ind w:right="219"/>
        <w:jc w:val="both"/>
        <w:rPr>
          <w:rFonts w:ascii="Arial" w:hAnsi="Arial" w:cs="Arial"/>
          <w:color w:val="auto"/>
          <w:sz w:val="24"/>
          <w:szCs w:val="24"/>
          <w:lang w:val="en-US"/>
        </w:rPr>
      </w:pPr>
    </w:p>
    <w:p w14:paraId="7472B1F0" w14:textId="77777777" w:rsidR="00A31263" w:rsidRPr="00846295" w:rsidRDefault="00A31263" w:rsidP="00887915">
      <w:pPr>
        <w:pStyle w:val="Body"/>
        <w:shd w:val="clear" w:color="auto" w:fill="FFFFFF" w:themeFill="background1"/>
        <w:spacing w:after="0" w:line="240" w:lineRule="auto"/>
        <w:ind w:right="219"/>
        <w:jc w:val="both"/>
        <w:rPr>
          <w:rFonts w:ascii="Arial" w:hAnsi="Arial" w:cs="Arial"/>
          <w:color w:val="auto"/>
          <w:sz w:val="24"/>
          <w:szCs w:val="24"/>
          <w:lang w:val="en-US"/>
        </w:rPr>
      </w:pPr>
    </w:p>
    <w:p w14:paraId="1ED2A723" w14:textId="27C6458F" w:rsidR="0083280E" w:rsidRPr="00B127D7" w:rsidRDefault="0083280E" w:rsidP="0083280E">
      <w:pPr>
        <w:rPr>
          <w:rFonts w:ascii="Arial" w:hAnsi="Arial" w:cs="Arial"/>
          <w:b/>
          <w:bCs/>
          <w:sz w:val="28"/>
          <w:szCs w:val="28"/>
        </w:rPr>
      </w:pPr>
      <w:r w:rsidRPr="00B127D7">
        <w:rPr>
          <w:rFonts w:ascii="Arial" w:hAnsi="Arial" w:cs="Arial"/>
          <w:b/>
          <w:bCs/>
          <w:sz w:val="28"/>
          <w:szCs w:val="28"/>
        </w:rPr>
        <w:t xml:space="preserve">Application </w:t>
      </w:r>
      <w:r w:rsidR="00887915" w:rsidRPr="00B127D7">
        <w:rPr>
          <w:rFonts w:ascii="Arial" w:hAnsi="Arial" w:cs="Arial"/>
          <w:b/>
          <w:bCs/>
          <w:sz w:val="28"/>
          <w:szCs w:val="28"/>
        </w:rPr>
        <w:t>Form</w:t>
      </w:r>
    </w:p>
    <w:p w14:paraId="7C674527" w14:textId="20D4F0F1" w:rsidR="001D6CEE" w:rsidRDefault="001D6CEE" w:rsidP="0083280E">
      <w:pPr>
        <w:rPr>
          <w:rFonts w:ascii="Arial" w:hAnsi="Arial" w:cs="Arial"/>
          <w:b/>
          <w:bCs/>
        </w:rPr>
      </w:pPr>
    </w:p>
    <w:p w14:paraId="242C0620" w14:textId="77777777" w:rsidR="001D6CEE" w:rsidRDefault="001D6CEE" w:rsidP="0083280E">
      <w:pPr>
        <w:rPr>
          <w:rFonts w:ascii="Arial" w:hAnsi="Arial" w:cs="Arial"/>
          <w:b/>
          <w:bCs/>
        </w:rPr>
      </w:pPr>
    </w:p>
    <w:p w14:paraId="61F55371" w14:textId="33DC82F5" w:rsidR="00DB63CC" w:rsidRDefault="00354966" w:rsidP="00354966">
      <w:pPr>
        <w:rPr>
          <w:rFonts w:ascii="Arial" w:hAnsi="Arial" w:cs="Arial"/>
          <w:b/>
          <w:bCs/>
        </w:rPr>
      </w:pPr>
      <w:r>
        <w:rPr>
          <w:rFonts w:ascii="Arial" w:hAnsi="Arial" w:cs="Arial"/>
          <w:b/>
          <w:bCs/>
        </w:rPr>
        <w:t>A</w:t>
      </w:r>
      <w:r>
        <w:rPr>
          <w:rFonts w:ascii="Arial" w:hAnsi="Arial" w:cs="Arial"/>
          <w:b/>
          <w:bCs/>
        </w:rPr>
        <w:tab/>
        <w:t>Eligibility</w:t>
      </w:r>
      <w:r w:rsidR="00976FA3">
        <w:rPr>
          <w:rFonts w:ascii="Arial" w:hAnsi="Arial" w:cs="Arial"/>
          <w:b/>
          <w:bCs/>
        </w:rPr>
        <w:t xml:space="preserve"> Checklist</w:t>
      </w:r>
    </w:p>
    <w:p w14:paraId="6692302F" w14:textId="6329CD9B" w:rsidR="00354966" w:rsidRDefault="00354966" w:rsidP="00354966">
      <w:pPr>
        <w:rPr>
          <w:rFonts w:ascii="Arial" w:hAnsi="Arial" w:cs="Arial"/>
          <w:b/>
          <w:bCs/>
        </w:rPr>
      </w:pPr>
    </w:p>
    <w:p w14:paraId="55C18D99" w14:textId="7D31E82D" w:rsidR="00354966" w:rsidRDefault="00354966" w:rsidP="00354966">
      <w:pPr>
        <w:rPr>
          <w:rFonts w:ascii="Arial" w:hAnsi="Arial" w:cs="Arial"/>
          <w:b/>
          <w:bCs/>
        </w:rPr>
      </w:pPr>
      <w:r>
        <w:rPr>
          <w:rFonts w:ascii="Arial" w:hAnsi="Arial" w:cs="Arial"/>
          <w:b/>
          <w:bCs/>
        </w:rPr>
        <w:t>Please note that if you do not pass all the eligibility questions, your application will not progress to full assessment.</w:t>
      </w:r>
      <w:r w:rsidR="00BC171F">
        <w:rPr>
          <w:rFonts w:ascii="Arial" w:hAnsi="Arial" w:cs="Arial"/>
          <w:b/>
          <w:bCs/>
        </w:rPr>
        <w:t xml:space="preserve"> Please contact us if you have any questions about this section.</w:t>
      </w:r>
    </w:p>
    <w:p w14:paraId="183BC90A" w14:textId="6CF00229" w:rsidR="00354966" w:rsidRDefault="00354966" w:rsidP="00354966">
      <w:pPr>
        <w:rPr>
          <w:rFonts w:ascii="Arial" w:hAnsi="Arial" w:cs="Arial"/>
          <w:b/>
          <w:bCs/>
        </w:rPr>
      </w:pPr>
    </w:p>
    <w:p w14:paraId="0DD9A4C1" w14:textId="08259FF4" w:rsidR="00354966" w:rsidRPr="00207E0F" w:rsidRDefault="00354966" w:rsidP="00207E0F">
      <w:pPr>
        <w:pStyle w:val="Body"/>
        <w:pBdr>
          <w:top w:val="nil"/>
          <w:left w:val="nil"/>
          <w:bottom w:val="nil"/>
          <w:right w:val="nil"/>
          <w:between w:val="nil"/>
          <w:bar w:val="nil"/>
        </w:pBdr>
        <w:spacing w:after="0" w:line="240" w:lineRule="auto"/>
        <w:ind w:right="77"/>
        <w:jc w:val="both"/>
        <w:rPr>
          <w:rFonts w:ascii="Arial" w:hAnsi="Arial" w:cs="Arial"/>
          <w:color w:val="auto"/>
          <w:sz w:val="24"/>
          <w:szCs w:val="24"/>
          <w:lang w:val="en-US"/>
        </w:rPr>
      </w:pPr>
    </w:p>
    <w:tbl>
      <w:tblPr>
        <w:tblStyle w:val="TableGrid"/>
        <w:tblW w:w="0" w:type="auto"/>
        <w:tblInd w:w="-5" w:type="dxa"/>
        <w:tblLook w:val="04A0" w:firstRow="1" w:lastRow="0" w:firstColumn="1" w:lastColumn="0" w:noHBand="0" w:noVBand="1"/>
      </w:tblPr>
      <w:tblGrid>
        <w:gridCol w:w="851"/>
        <w:gridCol w:w="6520"/>
        <w:gridCol w:w="993"/>
        <w:gridCol w:w="991"/>
      </w:tblGrid>
      <w:tr w:rsidR="00354966" w14:paraId="4974D585" w14:textId="77777777" w:rsidTr="009752F9">
        <w:tc>
          <w:tcPr>
            <w:tcW w:w="851" w:type="dxa"/>
          </w:tcPr>
          <w:p w14:paraId="37A55FEB" w14:textId="1F6C4F65" w:rsidR="00354966" w:rsidRPr="009E1E92" w:rsidRDefault="00354966" w:rsidP="009E1E92">
            <w:pPr>
              <w:pStyle w:val="ListParagraph"/>
              <w:numPr>
                <w:ilvl w:val="1"/>
                <w:numId w:val="47"/>
              </w:numPr>
              <w:rPr>
                <w:rFonts w:ascii="Arial" w:hAnsi="Arial" w:cs="Arial"/>
                <w:b/>
                <w:bCs/>
              </w:rPr>
            </w:pPr>
          </w:p>
        </w:tc>
        <w:tc>
          <w:tcPr>
            <w:tcW w:w="6520" w:type="dxa"/>
          </w:tcPr>
          <w:p w14:paraId="5E5D9602" w14:textId="1AA001BE" w:rsidR="00354966" w:rsidRDefault="00354966" w:rsidP="0047337B">
            <w:pPr>
              <w:pStyle w:val="ListParagraph"/>
              <w:ind w:left="0"/>
              <w:rPr>
                <w:rFonts w:ascii="Arial" w:hAnsi="Arial" w:cs="Arial"/>
                <w:b/>
                <w:bCs/>
                <w:sz w:val="24"/>
                <w:szCs w:val="24"/>
              </w:rPr>
            </w:pPr>
            <w:r>
              <w:rPr>
                <w:rFonts w:ascii="Arial" w:hAnsi="Arial" w:cs="Arial"/>
                <w:b/>
                <w:bCs/>
                <w:sz w:val="24"/>
                <w:szCs w:val="24"/>
              </w:rPr>
              <w:t>Eligibility Criteria</w:t>
            </w:r>
            <w:r w:rsidR="005E67FB">
              <w:rPr>
                <w:rFonts w:ascii="Arial" w:hAnsi="Arial" w:cs="Arial"/>
                <w:b/>
                <w:bCs/>
                <w:sz w:val="24"/>
                <w:szCs w:val="24"/>
              </w:rPr>
              <w:t xml:space="preserve"> about your organisation</w:t>
            </w:r>
          </w:p>
        </w:tc>
        <w:tc>
          <w:tcPr>
            <w:tcW w:w="993" w:type="dxa"/>
          </w:tcPr>
          <w:p w14:paraId="4750AA2F" w14:textId="5A70A540" w:rsidR="00354966" w:rsidRDefault="00354966" w:rsidP="0047337B">
            <w:pPr>
              <w:pStyle w:val="ListParagraph"/>
              <w:ind w:left="0"/>
              <w:rPr>
                <w:rFonts w:ascii="Arial" w:hAnsi="Arial" w:cs="Arial"/>
                <w:b/>
                <w:bCs/>
                <w:sz w:val="24"/>
                <w:szCs w:val="24"/>
              </w:rPr>
            </w:pPr>
            <w:r>
              <w:rPr>
                <w:rFonts w:ascii="Arial" w:hAnsi="Arial" w:cs="Arial"/>
                <w:b/>
                <w:bCs/>
                <w:sz w:val="24"/>
                <w:szCs w:val="24"/>
              </w:rPr>
              <w:t>Yes</w:t>
            </w:r>
          </w:p>
        </w:tc>
        <w:tc>
          <w:tcPr>
            <w:tcW w:w="991" w:type="dxa"/>
          </w:tcPr>
          <w:p w14:paraId="7C9DB6A5" w14:textId="17FE4BF7" w:rsidR="00354966" w:rsidRDefault="00354966" w:rsidP="0047337B">
            <w:pPr>
              <w:pStyle w:val="ListParagraph"/>
              <w:ind w:left="0"/>
              <w:rPr>
                <w:rFonts w:ascii="Arial" w:hAnsi="Arial" w:cs="Arial"/>
                <w:b/>
                <w:bCs/>
                <w:sz w:val="24"/>
                <w:szCs w:val="24"/>
              </w:rPr>
            </w:pPr>
            <w:r>
              <w:rPr>
                <w:rFonts w:ascii="Arial" w:hAnsi="Arial" w:cs="Arial"/>
                <w:b/>
                <w:bCs/>
                <w:sz w:val="24"/>
                <w:szCs w:val="24"/>
              </w:rPr>
              <w:t>No</w:t>
            </w:r>
          </w:p>
        </w:tc>
      </w:tr>
      <w:tr w:rsidR="009752F9" w14:paraId="35EA05DA" w14:textId="77777777" w:rsidTr="009752F9">
        <w:tc>
          <w:tcPr>
            <w:tcW w:w="851" w:type="dxa"/>
          </w:tcPr>
          <w:p w14:paraId="0E0667EA" w14:textId="58076284" w:rsidR="009752F9" w:rsidRPr="009E1E92" w:rsidRDefault="009E1E92" w:rsidP="009E1E92">
            <w:pPr>
              <w:ind w:left="360"/>
              <w:rPr>
                <w:rFonts w:ascii="Arial" w:hAnsi="Arial" w:cs="Arial"/>
                <w:b/>
                <w:bCs/>
              </w:rPr>
            </w:pPr>
            <w:r>
              <w:rPr>
                <w:rFonts w:ascii="Arial" w:hAnsi="Arial" w:cs="Arial"/>
                <w:b/>
                <w:bCs/>
              </w:rPr>
              <w:t>1</w:t>
            </w:r>
          </w:p>
        </w:tc>
        <w:tc>
          <w:tcPr>
            <w:tcW w:w="6520" w:type="dxa"/>
          </w:tcPr>
          <w:p w14:paraId="26CD45F7" w14:textId="1D7287A9" w:rsidR="009E1E92" w:rsidRDefault="005E67FB" w:rsidP="0047337B">
            <w:pPr>
              <w:pStyle w:val="ListParagraph"/>
              <w:ind w:left="0"/>
              <w:rPr>
                <w:rFonts w:ascii="Arial" w:hAnsi="Arial" w:cs="Arial"/>
                <w:sz w:val="24"/>
                <w:szCs w:val="24"/>
                <w:lang w:val="en-US"/>
              </w:rPr>
            </w:pPr>
            <w:r>
              <w:rPr>
                <w:rFonts w:ascii="Arial" w:hAnsi="Arial" w:cs="Arial"/>
                <w:sz w:val="24"/>
                <w:szCs w:val="24"/>
                <w:lang w:val="en-US"/>
              </w:rPr>
              <w:t>B</w:t>
            </w:r>
            <w:r w:rsidR="009752F9">
              <w:rPr>
                <w:rFonts w:ascii="Arial" w:hAnsi="Arial" w:cs="Arial"/>
                <w:sz w:val="24"/>
                <w:szCs w:val="24"/>
                <w:lang w:val="en-US"/>
              </w:rPr>
              <w:t>ased in England and/or Scotland and delivers its work in England and/or Scotland</w:t>
            </w:r>
          </w:p>
        </w:tc>
        <w:tc>
          <w:tcPr>
            <w:tcW w:w="993" w:type="dxa"/>
          </w:tcPr>
          <w:p w14:paraId="2C01D2EC" w14:textId="77777777" w:rsidR="009752F9" w:rsidRDefault="009752F9" w:rsidP="0047337B">
            <w:pPr>
              <w:pStyle w:val="ListParagraph"/>
              <w:ind w:left="0"/>
              <w:rPr>
                <w:rFonts w:ascii="Arial" w:hAnsi="Arial" w:cs="Arial"/>
                <w:b/>
                <w:bCs/>
                <w:sz w:val="24"/>
                <w:szCs w:val="24"/>
              </w:rPr>
            </w:pPr>
          </w:p>
        </w:tc>
        <w:tc>
          <w:tcPr>
            <w:tcW w:w="991" w:type="dxa"/>
          </w:tcPr>
          <w:p w14:paraId="5D05786E" w14:textId="77777777" w:rsidR="009752F9" w:rsidRDefault="009752F9" w:rsidP="0047337B">
            <w:pPr>
              <w:pStyle w:val="ListParagraph"/>
              <w:ind w:left="0"/>
              <w:rPr>
                <w:rFonts w:ascii="Arial" w:hAnsi="Arial" w:cs="Arial"/>
                <w:b/>
                <w:bCs/>
                <w:sz w:val="24"/>
                <w:szCs w:val="24"/>
              </w:rPr>
            </w:pPr>
          </w:p>
        </w:tc>
      </w:tr>
      <w:tr w:rsidR="00354966" w14:paraId="156E1589" w14:textId="77777777" w:rsidTr="009E1E92">
        <w:trPr>
          <w:trHeight w:val="315"/>
        </w:trPr>
        <w:tc>
          <w:tcPr>
            <w:tcW w:w="851" w:type="dxa"/>
          </w:tcPr>
          <w:p w14:paraId="223039A4" w14:textId="4EB7B70D" w:rsidR="00354966" w:rsidRPr="009E1E92" w:rsidRDefault="00354966" w:rsidP="009E1E92">
            <w:pPr>
              <w:pStyle w:val="ListParagraph"/>
              <w:numPr>
                <w:ilvl w:val="0"/>
                <w:numId w:val="47"/>
              </w:numPr>
              <w:rPr>
                <w:rFonts w:ascii="Arial" w:hAnsi="Arial" w:cs="Arial"/>
                <w:b/>
                <w:bCs/>
              </w:rPr>
            </w:pPr>
          </w:p>
        </w:tc>
        <w:tc>
          <w:tcPr>
            <w:tcW w:w="6520" w:type="dxa"/>
          </w:tcPr>
          <w:p w14:paraId="2F2018C1" w14:textId="0C473253" w:rsidR="00354966" w:rsidRDefault="005E67FB" w:rsidP="0047337B">
            <w:pPr>
              <w:pStyle w:val="ListParagraph"/>
              <w:ind w:left="0"/>
              <w:rPr>
                <w:rFonts w:ascii="Arial" w:hAnsi="Arial" w:cs="Arial"/>
                <w:b/>
                <w:bCs/>
                <w:sz w:val="24"/>
                <w:szCs w:val="24"/>
              </w:rPr>
            </w:pPr>
            <w:r>
              <w:rPr>
                <w:rFonts w:ascii="Arial" w:hAnsi="Arial" w:cs="Arial"/>
                <w:sz w:val="24"/>
                <w:szCs w:val="24"/>
                <w:lang w:val="en-US"/>
              </w:rPr>
              <w:t>N</w:t>
            </w:r>
            <w:r w:rsidR="00354966" w:rsidRPr="000B5E12">
              <w:rPr>
                <w:rFonts w:ascii="Arial" w:hAnsi="Arial" w:cs="Arial"/>
                <w:sz w:val="24"/>
                <w:szCs w:val="24"/>
                <w:lang w:val="en-US"/>
              </w:rPr>
              <w:t>on-profitable and run by and for BME women and/or girls</w:t>
            </w:r>
          </w:p>
        </w:tc>
        <w:tc>
          <w:tcPr>
            <w:tcW w:w="993" w:type="dxa"/>
          </w:tcPr>
          <w:p w14:paraId="7D626539" w14:textId="77777777" w:rsidR="00354966" w:rsidRDefault="00354966" w:rsidP="0047337B">
            <w:pPr>
              <w:pStyle w:val="ListParagraph"/>
              <w:ind w:left="0"/>
              <w:rPr>
                <w:rFonts w:ascii="Arial" w:hAnsi="Arial" w:cs="Arial"/>
                <w:b/>
                <w:bCs/>
                <w:sz w:val="24"/>
                <w:szCs w:val="24"/>
              </w:rPr>
            </w:pPr>
          </w:p>
        </w:tc>
        <w:tc>
          <w:tcPr>
            <w:tcW w:w="991" w:type="dxa"/>
          </w:tcPr>
          <w:p w14:paraId="42D235FD" w14:textId="77777777" w:rsidR="00354966" w:rsidRDefault="00354966" w:rsidP="0047337B">
            <w:pPr>
              <w:pStyle w:val="ListParagraph"/>
              <w:ind w:left="0"/>
              <w:rPr>
                <w:rFonts w:ascii="Arial" w:hAnsi="Arial" w:cs="Arial"/>
                <w:b/>
                <w:bCs/>
                <w:sz w:val="24"/>
                <w:szCs w:val="24"/>
              </w:rPr>
            </w:pPr>
          </w:p>
        </w:tc>
      </w:tr>
      <w:tr w:rsidR="00354966" w14:paraId="53ADE5CC" w14:textId="77777777" w:rsidTr="009752F9">
        <w:tc>
          <w:tcPr>
            <w:tcW w:w="851" w:type="dxa"/>
          </w:tcPr>
          <w:p w14:paraId="3B3CEE74" w14:textId="78F655B8" w:rsidR="00354966" w:rsidRPr="009E1E92" w:rsidRDefault="00354966" w:rsidP="009E1E92">
            <w:pPr>
              <w:pStyle w:val="ListParagraph"/>
              <w:numPr>
                <w:ilvl w:val="0"/>
                <w:numId w:val="47"/>
              </w:numPr>
              <w:rPr>
                <w:rFonts w:ascii="Arial" w:hAnsi="Arial" w:cs="Arial"/>
                <w:b/>
                <w:bCs/>
              </w:rPr>
            </w:pPr>
          </w:p>
        </w:tc>
        <w:tc>
          <w:tcPr>
            <w:tcW w:w="6520" w:type="dxa"/>
          </w:tcPr>
          <w:p w14:paraId="2B94AF22" w14:textId="0EC46E8C" w:rsidR="009E1E92" w:rsidRPr="009E1E92" w:rsidRDefault="005E67FB" w:rsidP="0047337B">
            <w:pPr>
              <w:pStyle w:val="ListParagraph"/>
              <w:ind w:left="0"/>
              <w:rPr>
                <w:rFonts w:ascii="Arial" w:hAnsi="Arial" w:cs="Arial"/>
                <w:sz w:val="24"/>
                <w:szCs w:val="24"/>
                <w:lang w:val="en-US"/>
              </w:rPr>
            </w:pPr>
            <w:r>
              <w:rPr>
                <w:rFonts w:ascii="Arial" w:hAnsi="Arial" w:cs="Arial"/>
                <w:sz w:val="24"/>
                <w:szCs w:val="24"/>
                <w:lang w:val="en-US"/>
              </w:rPr>
              <w:t>A</w:t>
            </w:r>
            <w:r w:rsidR="00F83407">
              <w:rPr>
                <w:rFonts w:ascii="Arial" w:hAnsi="Arial" w:cs="Arial"/>
                <w:sz w:val="24"/>
                <w:szCs w:val="24"/>
                <w:lang w:val="en-US"/>
              </w:rPr>
              <w:t xml:space="preserve"> </w:t>
            </w:r>
            <w:r w:rsidR="00F83407" w:rsidRPr="000B5E12">
              <w:rPr>
                <w:rFonts w:ascii="Arial" w:hAnsi="Arial" w:cs="Arial"/>
                <w:sz w:val="24"/>
                <w:szCs w:val="24"/>
                <w:lang w:val="en-US"/>
              </w:rPr>
              <w:t>registered charity, CIC or some other form of non profit-making company</w:t>
            </w:r>
            <w:r>
              <w:rPr>
                <w:rFonts w:ascii="Arial" w:hAnsi="Arial" w:cs="Arial"/>
                <w:sz w:val="24"/>
                <w:szCs w:val="24"/>
                <w:lang w:val="en-US"/>
              </w:rPr>
              <w:t xml:space="preserve"> </w:t>
            </w:r>
          </w:p>
        </w:tc>
        <w:tc>
          <w:tcPr>
            <w:tcW w:w="993" w:type="dxa"/>
          </w:tcPr>
          <w:p w14:paraId="020F80C6" w14:textId="77777777" w:rsidR="00354966" w:rsidRDefault="00354966" w:rsidP="0047337B">
            <w:pPr>
              <w:pStyle w:val="ListParagraph"/>
              <w:ind w:left="0"/>
              <w:rPr>
                <w:rFonts w:ascii="Arial" w:hAnsi="Arial" w:cs="Arial"/>
                <w:b/>
                <w:bCs/>
                <w:sz w:val="24"/>
                <w:szCs w:val="24"/>
              </w:rPr>
            </w:pPr>
          </w:p>
        </w:tc>
        <w:tc>
          <w:tcPr>
            <w:tcW w:w="991" w:type="dxa"/>
          </w:tcPr>
          <w:p w14:paraId="27CBE21B" w14:textId="77777777" w:rsidR="00354966" w:rsidRDefault="00354966" w:rsidP="0047337B">
            <w:pPr>
              <w:pStyle w:val="ListParagraph"/>
              <w:ind w:left="0"/>
              <w:rPr>
                <w:rFonts w:ascii="Arial" w:hAnsi="Arial" w:cs="Arial"/>
                <w:b/>
                <w:bCs/>
                <w:sz w:val="24"/>
                <w:szCs w:val="24"/>
              </w:rPr>
            </w:pPr>
          </w:p>
        </w:tc>
      </w:tr>
      <w:tr w:rsidR="00354966" w14:paraId="6715A53E" w14:textId="77777777" w:rsidTr="009752F9">
        <w:tc>
          <w:tcPr>
            <w:tcW w:w="851" w:type="dxa"/>
          </w:tcPr>
          <w:p w14:paraId="5155B899" w14:textId="1D43788B" w:rsidR="00354966" w:rsidRPr="009E1E92" w:rsidRDefault="00354966" w:rsidP="009E1E92">
            <w:pPr>
              <w:pStyle w:val="ListParagraph"/>
              <w:numPr>
                <w:ilvl w:val="0"/>
                <w:numId w:val="47"/>
              </w:numPr>
              <w:rPr>
                <w:rFonts w:ascii="Arial" w:hAnsi="Arial" w:cs="Arial"/>
                <w:b/>
                <w:bCs/>
              </w:rPr>
            </w:pPr>
          </w:p>
        </w:tc>
        <w:tc>
          <w:tcPr>
            <w:tcW w:w="6520" w:type="dxa"/>
          </w:tcPr>
          <w:p w14:paraId="6097983A" w14:textId="20D1ACA8" w:rsidR="009E1E92" w:rsidRPr="005E549F" w:rsidRDefault="005E67FB" w:rsidP="005E549F">
            <w:pPr>
              <w:pStyle w:val="Body"/>
              <w:pBdr>
                <w:top w:val="nil"/>
                <w:left w:val="nil"/>
                <w:bottom w:val="nil"/>
                <w:right w:val="nil"/>
                <w:between w:val="nil"/>
                <w:bar w:val="nil"/>
              </w:pBdr>
              <w:spacing w:after="0" w:line="240" w:lineRule="auto"/>
              <w:ind w:right="77"/>
              <w:jc w:val="both"/>
              <w:rPr>
                <w:rFonts w:ascii="Arial" w:hAnsi="Arial" w:cs="Arial"/>
                <w:color w:val="auto"/>
                <w:sz w:val="24"/>
                <w:szCs w:val="24"/>
                <w:lang w:val="en-US"/>
              </w:rPr>
            </w:pPr>
            <w:r>
              <w:rPr>
                <w:rFonts w:ascii="Arial" w:hAnsi="Arial" w:cs="Arial"/>
                <w:color w:val="auto"/>
                <w:sz w:val="24"/>
                <w:szCs w:val="24"/>
                <w:lang w:val="en-US"/>
              </w:rPr>
              <w:t>W</w:t>
            </w:r>
            <w:r w:rsidR="00F83407" w:rsidRPr="000B5E12">
              <w:rPr>
                <w:rFonts w:ascii="Arial" w:hAnsi="Arial" w:cs="Arial"/>
                <w:color w:val="auto"/>
                <w:sz w:val="24"/>
                <w:szCs w:val="24"/>
                <w:lang w:val="en-US"/>
              </w:rPr>
              <w:t xml:space="preserve">ritten governing document that </w:t>
            </w:r>
            <w:r>
              <w:rPr>
                <w:rFonts w:ascii="Arial" w:hAnsi="Arial" w:cs="Arial"/>
                <w:color w:val="auto"/>
                <w:sz w:val="24"/>
                <w:szCs w:val="24"/>
                <w:lang w:val="en-US"/>
              </w:rPr>
              <w:t>specifies</w:t>
            </w:r>
            <w:r w:rsidR="00F83407" w:rsidRPr="000B5E12">
              <w:rPr>
                <w:rFonts w:ascii="Arial" w:hAnsi="Arial" w:cs="Arial"/>
                <w:color w:val="auto"/>
                <w:sz w:val="24"/>
                <w:szCs w:val="24"/>
                <w:lang w:val="en-US"/>
              </w:rPr>
              <w:t xml:space="preserve"> your primary purpose of ending VAWG </w:t>
            </w:r>
            <w:r>
              <w:rPr>
                <w:rFonts w:ascii="Arial" w:hAnsi="Arial" w:cs="Arial"/>
                <w:color w:val="auto"/>
                <w:sz w:val="24"/>
                <w:szCs w:val="24"/>
                <w:lang w:val="en-US"/>
              </w:rPr>
              <w:t xml:space="preserve">and </w:t>
            </w:r>
            <w:r w:rsidR="009E1E92" w:rsidRPr="000B5E12">
              <w:rPr>
                <w:rFonts w:ascii="Arial" w:hAnsi="Arial" w:cs="Arial"/>
                <w:sz w:val="24"/>
                <w:szCs w:val="24"/>
                <w:lang w:val="en-US"/>
              </w:rPr>
              <w:t>serv</w:t>
            </w:r>
            <w:r w:rsidR="009E1E92">
              <w:rPr>
                <w:rFonts w:ascii="Arial" w:hAnsi="Arial" w:cs="Arial"/>
                <w:sz w:val="24"/>
                <w:szCs w:val="24"/>
                <w:lang w:val="en-US"/>
              </w:rPr>
              <w:t>ing</w:t>
            </w:r>
            <w:r w:rsidR="009E1E92" w:rsidRPr="000B5E12">
              <w:rPr>
                <w:rFonts w:ascii="Arial" w:hAnsi="Arial" w:cs="Arial"/>
                <w:sz w:val="24"/>
                <w:szCs w:val="24"/>
                <w:lang w:val="en-US"/>
              </w:rPr>
              <w:t xml:space="preserve"> a BME community</w:t>
            </w:r>
            <w:r w:rsidR="009E1E92">
              <w:rPr>
                <w:rFonts w:ascii="Arial" w:hAnsi="Arial" w:cs="Arial"/>
                <w:sz w:val="24"/>
                <w:szCs w:val="24"/>
                <w:lang w:val="en-US"/>
              </w:rPr>
              <w:t>, as identified above</w:t>
            </w:r>
            <w:r w:rsidR="009E1E92" w:rsidRPr="000B5E12">
              <w:rPr>
                <w:rFonts w:ascii="Arial" w:hAnsi="Arial" w:cs="Arial"/>
                <w:color w:val="auto"/>
                <w:sz w:val="24"/>
                <w:szCs w:val="24"/>
                <w:lang w:val="en-US"/>
              </w:rPr>
              <w:t xml:space="preserve"> </w:t>
            </w:r>
          </w:p>
        </w:tc>
        <w:tc>
          <w:tcPr>
            <w:tcW w:w="993" w:type="dxa"/>
          </w:tcPr>
          <w:p w14:paraId="32B7D053" w14:textId="77777777" w:rsidR="00354966" w:rsidRDefault="00354966" w:rsidP="0047337B">
            <w:pPr>
              <w:pStyle w:val="ListParagraph"/>
              <w:ind w:left="0"/>
              <w:rPr>
                <w:rFonts w:ascii="Arial" w:hAnsi="Arial" w:cs="Arial"/>
                <w:b/>
                <w:bCs/>
                <w:sz w:val="24"/>
                <w:szCs w:val="24"/>
              </w:rPr>
            </w:pPr>
          </w:p>
        </w:tc>
        <w:tc>
          <w:tcPr>
            <w:tcW w:w="991" w:type="dxa"/>
          </w:tcPr>
          <w:p w14:paraId="50BFBF2B" w14:textId="77777777" w:rsidR="00354966" w:rsidRDefault="00354966" w:rsidP="0047337B">
            <w:pPr>
              <w:pStyle w:val="ListParagraph"/>
              <w:ind w:left="0"/>
              <w:rPr>
                <w:rFonts w:ascii="Arial" w:hAnsi="Arial" w:cs="Arial"/>
                <w:b/>
                <w:bCs/>
                <w:sz w:val="24"/>
                <w:szCs w:val="24"/>
              </w:rPr>
            </w:pPr>
          </w:p>
        </w:tc>
      </w:tr>
      <w:tr w:rsidR="009E1E92" w14:paraId="27FC370D" w14:textId="77777777" w:rsidTr="00A9309B">
        <w:tc>
          <w:tcPr>
            <w:tcW w:w="851" w:type="dxa"/>
          </w:tcPr>
          <w:p w14:paraId="0AC90EA3" w14:textId="77777777" w:rsidR="009E1E92" w:rsidRPr="009E1E92" w:rsidRDefault="009E1E92" w:rsidP="009E1E92">
            <w:pPr>
              <w:pStyle w:val="ListParagraph"/>
              <w:numPr>
                <w:ilvl w:val="0"/>
                <w:numId w:val="47"/>
              </w:numPr>
              <w:rPr>
                <w:rFonts w:ascii="Arial" w:hAnsi="Arial" w:cs="Arial"/>
                <w:b/>
                <w:bCs/>
              </w:rPr>
            </w:pPr>
          </w:p>
        </w:tc>
        <w:tc>
          <w:tcPr>
            <w:tcW w:w="6520" w:type="dxa"/>
          </w:tcPr>
          <w:p w14:paraId="5E432B9A" w14:textId="77777777" w:rsidR="009E1E92" w:rsidRDefault="009E1E92" w:rsidP="00A9309B">
            <w:pPr>
              <w:pStyle w:val="ListParagraph"/>
              <w:ind w:left="0"/>
              <w:rPr>
                <w:rFonts w:ascii="Arial" w:hAnsi="Arial" w:cs="Arial"/>
                <w:b/>
                <w:bCs/>
                <w:sz w:val="24"/>
                <w:szCs w:val="24"/>
              </w:rPr>
            </w:pPr>
            <w:r>
              <w:rPr>
                <w:rFonts w:ascii="Arial" w:hAnsi="Arial" w:cs="Arial"/>
                <w:sz w:val="24"/>
                <w:szCs w:val="24"/>
                <w:lang w:val="en-US"/>
              </w:rPr>
              <w:t>G</w:t>
            </w:r>
            <w:r w:rsidRPr="000B5E12">
              <w:rPr>
                <w:rFonts w:ascii="Arial" w:hAnsi="Arial" w:cs="Arial"/>
                <w:sz w:val="24"/>
                <w:szCs w:val="24"/>
                <w:lang w:val="en-US"/>
              </w:rPr>
              <w:t xml:space="preserve">overning body with at least </w:t>
            </w:r>
            <w:r>
              <w:rPr>
                <w:rFonts w:ascii="Arial" w:hAnsi="Arial" w:cs="Arial"/>
                <w:sz w:val="24"/>
                <w:szCs w:val="24"/>
                <w:lang w:val="en-US"/>
              </w:rPr>
              <w:t>three</w:t>
            </w:r>
            <w:r w:rsidRPr="000B5E12">
              <w:rPr>
                <w:rFonts w:ascii="Arial" w:hAnsi="Arial" w:cs="Arial"/>
                <w:sz w:val="24"/>
                <w:szCs w:val="24"/>
                <w:lang w:val="en-US"/>
              </w:rPr>
              <w:t xml:space="preserve"> unrelated members</w:t>
            </w:r>
          </w:p>
        </w:tc>
        <w:tc>
          <w:tcPr>
            <w:tcW w:w="993" w:type="dxa"/>
          </w:tcPr>
          <w:p w14:paraId="51EC891D" w14:textId="77777777" w:rsidR="009E1E92" w:rsidRDefault="009E1E92" w:rsidP="00A9309B">
            <w:pPr>
              <w:pStyle w:val="ListParagraph"/>
              <w:ind w:left="0"/>
              <w:rPr>
                <w:rFonts w:ascii="Arial" w:hAnsi="Arial" w:cs="Arial"/>
                <w:b/>
                <w:bCs/>
                <w:sz w:val="24"/>
                <w:szCs w:val="24"/>
              </w:rPr>
            </w:pPr>
          </w:p>
        </w:tc>
        <w:tc>
          <w:tcPr>
            <w:tcW w:w="991" w:type="dxa"/>
          </w:tcPr>
          <w:p w14:paraId="7A54F306" w14:textId="77777777" w:rsidR="009E1E92" w:rsidRDefault="009E1E92" w:rsidP="00A9309B">
            <w:pPr>
              <w:pStyle w:val="ListParagraph"/>
              <w:ind w:left="0"/>
              <w:rPr>
                <w:rFonts w:ascii="Arial" w:hAnsi="Arial" w:cs="Arial"/>
                <w:b/>
                <w:bCs/>
                <w:sz w:val="24"/>
                <w:szCs w:val="24"/>
              </w:rPr>
            </w:pPr>
          </w:p>
        </w:tc>
      </w:tr>
      <w:tr w:rsidR="00354966" w14:paraId="5D733F0D" w14:textId="77777777" w:rsidTr="009752F9">
        <w:tc>
          <w:tcPr>
            <w:tcW w:w="851" w:type="dxa"/>
          </w:tcPr>
          <w:p w14:paraId="63069ED8" w14:textId="45EF379B" w:rsidR="00354966" w:rsidRPr="009E1E92" w:rsidRDefault="00354966" w:rsidP="009E1E92">
            <w:pPr>
              <w:pStyle w:val="ListParagraph"/>
              <w:numPr>
                <w:ilvl w:val="0"/>
                <w:numId w:val="47"/>
              </w:numPr>
              <w:rPr>
                <w:rFonts w:ascii="Arial" w:hAnsi="Arial" w:cs="Arial"/>
                <w:b/>
                <w:bCs/>
              </w:rPr>
            </w:pPr>
          </w:p>
        </w:tc>
        <w:tc>
          <w:tcPr>
            <w:tcW w:w="6520" w:type="dxa"/>
          </w:tcPr>
          <w:p w14:paraId="1008B17E" w14:textId="1041303B" w:rsidR="00354966" w:rsidRDefault="009E1E92" w:rsidP="0047337B">
            <w:pPr>
              <w:pStyle w:val="ListParagraph"/>
              <w:ind w:left="0"/>
              <w:rPr>
                <w:rFonts w:ascii="Arial" w:hAnsi="Arial" w:cs="Arial"/>
                <w:b/>
                <w:bCs/>
                <w:sz w:val="24"/>
                <w:szCs w:val="24"/>
              </w:rPr>
            </w:pPr>
            <w:r>
              <w:rPr>
                <w:rFonts w:ascii="Arial" w:hAnsi="Arial" w:cs="Arial"/>
                <w:sz w:val="24"/>
                <w:szCs w:val="24"/>
              </w:rPr>
              <w:t>B</w:t>
            </w:r>
            <w:r w:rsidR="00F83407" w:rsidRPr="000B5E12">
              <w:rPr>
                <w:rFonts w:ascii="Arial" w:hAnsi="Arial" w:cs="Arial"/>
                <w:sz w:val="24"/>
                <w:szCs w:val="24"/>
              </w:rPr>
              <w:t xml:space="preserve">oard </w:t>
            </w:r>
            <w:r w:rsidR="00F83407">
              <w:rPr>
                <w:rFonts w:ascii="Arial" w:hAnsi="Arial" w:cs="Arial"/>
                <w:sz w:val="24"/>
                <w:szCs w:val="24"/>
              </w:rPr>
              <w:t>is</w:t>
            </w:r>
            <w:r w:rsidR="00F83407" w:rsidRPr="000B5E12">
              <w:rPr>
                <w:rFonts w:ascii="Arial" w:hAnsi="Arial" w:cs="Arial"/>
                <w:sz w:val="24"/>
                <w:szCs w:val="24"/>
              </w:rPr>
              <w:t xml:space="preserve"> comprised of BME women</w:t>
            </w:r>
          </w:p>
        </w:tc>
        <w:tc>
          <w:tcPr>
            <w:tcW w:w="993" w:type="dxa"/>
          </w:tcPr>
          <w:p w14:paraId="388DED44" w14:textId="77777777" w:rsidR="00354966" w:rsidRDefault="00354966" w:rsidP="0047337B">
            <w:pPr>
              <w:pStyle w:val="ListParagraph"/>
              <w:ind w:left="0"/>
              <w:rPr>
                <w:rFonts w:ascii="Arial" w:hAnsi="Arial" w:cs="Arial"/>
                <w:b/>
                <w:bCs/>
                <w:sz w:val="24"/>
                <w:szCs w:val="24"/>
              </w:rPr>
            </w:pPr>
          </w:p>
        </w:tc>
        <w:tc>
          <w:tcPr>
            <w:tcW w:w="991" w:type="dxa"/>
          </w:tcPr>
          <w:p w14:paraId="37D40FE9" w14:textId="77777777" w:rsidR="00354966" w:rsidRDefault="00354966" w:rsidP="0047337B">
            <w:pPr>
              <w:pStyle w:val="ListParagraph"/>
              <w:ind w:left="0"/>
              <w:rPr>
                <w:rFonts w:ascii="Arial" w:hAnsi="Arial" w:cs="Arial"/>
                <w:b/>
                <w:bCs/>
                <w:sz w:val="24"/>
                <w:szCs w:val="24"/>
              </w:rPr>
            </w:pPr>
          </w:p>
        </w:tc>
      </w:tr>
      <w:tr w:rsidR="00354966" w14:paraId="4065C85A" w14:textId="77777777" w:rsidTr="009752F9">
        <w:tc>
          <w:tcPr>
            <w:tcW w:w="851" w:type="dxa"/>
          </w:tcPr>
          <w:p w14:paraId="2946B4A9" w14:textId="053515E5" w:rsidR="00354966" w:rsidRPr="009E1E92" w:rsidRDefault="00354966" w:rsidP="009E1E92">
            <w:pPr>
              <w:pStyle w:val="ListParagraph"/>
              <w:numPr>
                <w:ilvl w:val="0"/>
                <w:numId w:val="47"/>
              </w:numPr>
              <w:rPr>
                <w:rFonts w:ascii="Arial" w:hAnsi="Arial" w:cs="Arial"/>
                <w:b/>
                <w:bCs/>
              </w:rPr>
            </w:pPr>
          </w:p>
        </w:tc>
        <w:tc>
          <w:tcPr>
            <w:tcW w:w="6520" w:type="dxa"/>
          </w:tcPr>
          <w:p w14:paraId="188D7031" w14:textId="01017E0C" w:rsidR="00354966" w:rsidRDefault="009E1E92" w:rsidP="0047337B">
            <w:pPr>
              <w:pStyle w:val="ListParagraph"/>
              <w:ind w:left="0"/>
              <w:rPr>
                <w:rFonts w:ascii="Arial" w:hAnsi="Arial" w:cs="Arial"/>
                <w:b/>
                <w:bCs/>
                <w:sz w:val="24"/>
                <w:szCs w:val="24"/>
              </w:rPr>
            </w:pPr>
            <w:r>
              <w:rPr>
                <w:rFonts w:ascii="Arial" w:hAnsi="Arial" w:cs="Arial"/>
                <w:sz w:val="24"/>
                <w:szCs w:val="24"/>
              </w:rPr>
              <w:t>W</w:t>
            </w:r>
            <w:r w:rsidR="00F83407" w:rsidRPr="000B5E12">
              <w:rPr>
                <w:rFonts w:ascii="Arial" w:hAnsi="Arial" w:cs="Arial"/>
                <w:sz w:val="24"/>
                <w:szCs w:val="24"/>
              </w:rPr>
              <w:t>orks under the ‘by and for’ model</w:t>
            </w:r>
          </w:p>
        </w:tc>
        <w:tc>
          <w:tcPr>
            <w:tcW w:w="993" w:type="dxa"/>
          </w:tcPr>
          <w:p w14:paraId="0515D581" w14:textId="77777777" w:rsidR="00354966" w:rsidRDefault="00354966" w:rsidP="0047337B">
            <w:pPr>
              <w:pStyle w:val="ListParagraph"/>
              <w:ind w:left="0"/>
              <w:rPr>
                <w:rFonts w:ascii="Arial" w:hAnsi="Arial" w:cs="Arial"/>
                <w:b/>
                <w:bCs/>
                <w:sz w:val="24"/>
                <w:szCs w:val="24"/>
              </w:rPr>
            </w:pPr>
          </w:p>
        </w:tc>
        <w:tc>
          <w:tcPr>
            <w:tcW w:w="991" w:type="dxa"/>
          </w:tcPr>
          <w:p w14:paraId="31AC7734" w14:textId="77777777" w:rsidR="00354966" w:rsidRDefault="00354966" w:rsidP="0047337B">
            <w:pPr>
              <w:pStyle w:val="ListParagraph"/>
              <w:ind w:left="0"/>
              <w:rPr>
                <w:rFonts w:ascii="Arial" w:hAnsi="Arial" w:cs="Arial"/>
                <w:b/>
                <w:bCs/>
                <w:sz w:val="24"/>
                <w:szCs w:val="24"/>
              </w:rPr>
            </w:pPr>
          </w:p>
        </w:tc>
      </w:tr>
      <w:tr w:rsidR="00354966" w14:paraId="210C984A" w14:textId="77777777" w:rsidTr="009752F9">
        <w:tc>
          <w:tcPr>
            <w:tcW w:w="851" w:type="dxa"/>
          </w:tcPr>
          <w:p w14:paraId="7A6AA177" w14:textId="68C7B9DE" w:rsidR="00354966" w:rsidRPr="009E1E92" w:rsidRDefault="00354966" w:rsidP="009E1E92">
            <w:pPr>
              <w:pStyle w:val="ListParagraph"/>
              <w:numPr>
                <w:ilvl w:val="0"/>
                <w:numId w:val="47"/>
              </w:numPr>
              <w:rPr>
                <w:rFonts w:ascii="Arial" w:hAnsi="Arial" w:cs="Arial"/>
                <w:b/>
                <w:bCs/>
              </w:rPr>
            </w:pPr>
          </w:p>
        </w:tc>
        <w:tc>
          <w:tcPr>
            <w:tcW w:w="6520" w:type="dxa"/>
          </w:tcPr>
          <w:p w14:paraId="7FE3589E" w14:textId="0AE04D6B" w:rsidR="00207E0F" w:rsidRPr="000B5E12" w:rsidRDefault="00207E0F" w:rsidP="00E12CAA">
            <w:pPr>
              <w:pStyle w:val="Body"/>
              <w:pBdr>
                <w:top w:val="nil"/>
                <w:left w:val="nil"/>
                <w:bottom w:val="nil"/>
                <w:right w:val="nil"/>
                <w:between w:val="nil"/>
                <w:bar w:val="nil"/>
              </w:pBdr>
              <w:spacing w:after="0" w:line="240" w:lineRule="auto"/>
              <w:ind w:right="77"/>
              <w:jc w:val="both"/>
              <w:rPr>
                <w:rFonts w:ascii="Arial" w:hAnsi="Arial" w:cs="Arial"/>
                <w:color w:val="auto"/>
                <w:sz w:val="24"/>
                <w:szCs w:val="24"/>
                <w:lang w:val="en-US"/>
              </w:rPr>
            </w:pPr>
            <w:r w:rsidRPr="000B5E12">
              <w:rPr>
                <w:rFonts w:ascii="Arial" w:hAnsi="Arial" w:cs="Arial"/>
                <w:color w:val="auto"/>
                <w:sz w:val="24"/>
                <w:szCs w:val="24"/>
                <w:lang w:val="en-US"/>
              </w:rPr>
              <w:t xml:space="preserve">UK-based bank or building society account in the name of your </w:t>
            </w:r>
            <w:proofErr w:type="spellStart"/>
            <w:r w:rsidRPr="000B5E12">
              <w:rPr>
                <w:rFonts w:ascii="Arial" w:hAnsi="Arial" w:cs="Arial"/>
                <w:color w:val="auto"/>
                <w:sz w:val="24"/>
                <w:szCs w:val="24"/>
                <w:lang w:val="en-US"/>
              </w:rPr>
              <w:t>organisation</w:t>
            </w:r>
            <w:proofErr w:type="spellEnd"/>
            <w:r w:rsidRPr="000B5E12">
              <w:rPr>
                <w:rFonts w:ascii="Arial" w:hAnsi="Arial" w:cs="Arial"/>
                <w:color w:val="auto"/>
                <w:sz w:val="24"/>
                <w:szCs w:val="24"/>
                <w:lang w:val="en-US"/>
              </w:rPr>
              <w:t>.</w:t>
            </w:r>
          </w:p>
          <w:p w14:paraId="67C13C7A" w14:textId="77777777" w:rsidR="00354966" w:rsidRDefault="00354966" w:rsidP="0047337B">
            <w:pPr>
              <w:pStyle w:val="ListParagraph"/>
              <w:ind w:left="0"/>
              <w:rPr>
                <w:rFonts w:ascii="Arial" w:hAnsi="Arial" w:cs="Arial"/>
                <w:b/>
                <w:bCs/>
                <w:sz w:val="24"/>
                <w:szCs w:val="24"/>
              </w:rPr>
            </w:pPr>
          </w:p>
        </w:tc>
        <w:tc>
          <w:tcPr>
            <w:tcW w:w="993" w:type="dxa"/>
          </w:tcPr>
          <w:p w14:paraId="7B3A0409" w14:textId="77777777" w:rsidR="00354966" w:rsidRDefault="00354966" w:rsidP="0047337B">
            <w:pPr>
              <w:pStyle w:val="ListParagraph"/>
              <w:ind w:left="0"/>
              <w:rPr>
                <w:rFonts w:ascii="Arial" w:hAnsi="Arial" w:cs="Arial"/>
                <w:b/>
                <w:bCs/>
                <w:sz w:val="24"/>
                <w:szCs w:val="24"/>
              </w:rPr>
            </w:pPr>
          </w:p>
        </w:tc>
        <w:tc>
          <w:tcPr>
            <w:tcW w:w="991" w:type="dxa"/>
          </w:tcPr>
          <w:p w14:paraId="7BB9C6CD" w14:textId="77777777" w:rsidR="00354966" w:rsidRDefault="00354966" w:rsidP="0047337B">
            <w:pPr>
              <w:pStyle w:val="ListParagraph"/>
              <w:ind w:left="0"/>
              <w:rPr>
                <w:rFonts w:ascii="Arial" w:hAnsi="Arial" w:cs="Arial"/>
                <w:b/>
                <w:bCs/>
                <w:sz w:val="24"/>
                <w:szCs w:val="24"/>
              </w:rPr>
            </w:pPr>
          </w:p>
        </w:tc>
      </w:tr>
      <w:tr w:rsidR="00354966" w14:paraId="0D8ACC48" w14:textId="77777777" w:rsidTr="009752F9">
        <w:tc>
          <w:tcPr>
            <w:tcW w:w="851" w:type="dxa"/>
          </w:tcPr>
          <w:p w14:paraId="7B3B256C" w14:textId="51326997" w:rsidR="00354966" w:rsidRPr="009E1E92" w:rsidRDefault="00354966" w:rsidP="009E1E92">
            <w:pPr>
              <w:pStyle w:val="ListParagraph"/>
              <w:numPr>
                <w:ilvl w:val="0"/>
                <w:numId w:val="47"/>
              </w:numPr>
              <w:rPr>
                <w:rFonts w:ascii="Arial" w:hAnsi="Arial" w:cs="Arial"/>
                <w:b/>
                <w:bCs/>
              </w:rPr>
            </w:pPr>
          </w:p>
        </w:tc>
        <w:tc>
          <w:tcPr>
            <w:tcW w:w="6520" w:type="dxa"/>
          </w:tcPr>
          <w:p w14:paraId="27179892" w14:textId="113AB1AD" w:rsidR="00354966" w:rsidRDefault="009E1E92" w:rsidP="0047337B">
            <w:pPr>
              <w:pStyle w:val="ListParagraph"/>
              <w:ind w:left="0"/>
              <w:rPr>
                <w:rFonts w:ascii="Arial" w:hAnsi="Arial" w:cs="Arial"/>
                <w:b/>
                <w:bCs/>
                <w:sz w:val="24"/>
                <w:szCs w:val="24"/>
              </w:rPr>
            </w:pPr>
            <w:r>
              <w:rPr>
                <w:rFonts w:ascii="Arial" w:hAnsi="Arial" w:cs="Arial"/>
                <w:sz w:val="24"/>
                <w:szCs w:val="24"/>
                <w:lang w:val="en-US"/>
              </w:rPr>
              <w:t>B</w:t>
            </w:r>
            <w:r w:rsidR="00207E0F" w:rsidRPr="000B5E12">
              <w:rPr>
                <w:rFonts w:ascii="Arial" w:hAnsi="Arial" w:cs="Arial"/>
                <w:sz w:val="24"/>
                <w:szCs w:val="24"/>
                <w:lang w:val="en-US"/>
              </w:rPr>
              <w:t xml:space="preserve">ank or building society account has at least </w:t>
            </w:r>
            <w:r w:rsidR="005E67FB">
              <w:rPr>
                <w:rFonts w:ascii="Arial" w:hAnsi="Arial" w:cs="Arial"/>
                <w:sz w:val="24"/>
                <w:szCs w:val="24"/>
                <w:lang w:val="en-US"/>
              </w:rPr>
              <w:t>two</w:t>
            </w:r>
            <w:r w:rsidR="00207E0F" w:rsidRPr="000B5E12">
              <w:rPr>
                <w:rFonts w:ascii="Arial" w:hAnsi="Arial" w:cs="Arial"/>
                <w:sz w:val="24"/>
                <w:szCs w:val="24"/>
                <w:lang w:val="en-US"/>
              </w:rPr>
              <w:t xml:space="preserve"> unrelated signatories</w:t>
            </w:r>
          </w:p>
        </w:tc>
        <w:tc>
          <w:tcPr>
            <w:tcW w:w="993" w:type="dxa"/>
          </w:tcPr>
          <w:p w14:paraId="4F44E816" w14:textId="77777777" w:rsidR="00354966" w:rsidRDefault="00354966" w:rsidP="0047337B">
            <w:pPr>
              <w:pStyle w:val="ListParagraph"/>
              <w:ind w:left="0"/>
              <w:rPr>
                <w:rFonts w:ascii="Arial" w:hAnsi="Arial" w:cs="Arial"/>
                <w:b/>
                <w:bCs/>
                <w:sz w:val="24"/>
                <w:szCs w:val="24"/>
              </w:rPr>
            </w:pPr>
          </w:p>
        </w:tc>
        <w:tc>
          <w:tcPr>
            <w:tcW w:w="991" w:type="dxa"/>
          </w:tcPr>
          <w:p w14:paraId="21888609" w14:textId="77777777" w:rsidR="00354966" w:rsidRDefault="00354966" w:rsidP="0047337B">
            <w:pPr>
              <w:pStyle w:val="ListParagraph"/>
              <w:ind w:left="0"/>
              <w:rPr>
                <w:rFonts w:ascii="Arial" w:hAnsi="Arial" w:cs="Arial"/>
                <w:b/>
                <w:bCs/>
                <w:sz w:val="24"/>
                <w:szCs w:val="24"/>
              </w:rPr>
            </w:pPr>
          </w:p>
        </w:tc>
      </w:tr>
      <w:tr w:rsidR="00354966" w14:paraId="623A43EF" w14:textId="77777777" w:rsidTr="009752F9">
        <w:tc>
          <w:tcPr>
            <w:tcW w:w="851" w:type="dxa"/>
          </w:tcPr>
          <w:p w14:paraId="20CBA4CC" w14:textId="1609ADEF" w:rsidR="00354966" w:rsidRPr="009E1E92" w:rsidRDefault="00354966" w:rsidP="009E1E92">
            <w:pPr>
              <w:pStyle w:val="ListParagraph"/>
              <w:numPr>
                <w:ilvl w:val="0"/>
                <w:numId w:val="47"/>
              </w:numPr>
              <w:rPr>
                <w:rFonts w:ascii="Arial" w:hAnsi="Arial" w:cs="Arial"/>
                <w:b/>
                <w:bCs/>
              </w:rPr>
            </w:pPr>
          </w:p>
        </w:tc>
        <w:tc>
          <w:tcPr>
            <w:tcW w:w="6520" w:type="dxa"/>
          </w:tcPr>
          <w:p w14:paraId="1105E499" w14:textId="28CDACC8" w:rsidR="00207E0F" w:rsidRPr="000B5E12" w:rsidRDefault="009E1E92" w:rsidP="00E12CAA">
            <w:pPr>
              <w:pStyle w:val="Body"/>
              <w:pBdr>
                <w:top w:val="nil"/>
                <w:left w:val="nil"/>
                <w:bottom w:val="nil"/>
                <w:right w:val="nil"/>
                <w:between w:val="nil"/>
                <w:bar w:val="nil"/>
              </w:pBdr>
              <w:spacing w:after="0" w:line="240" w:lineRule="auto"/>
              <w:ind w:right="77"/>
              <w:jc w:val="both"/>
              <w:rPr>
                <w:rFonts w:ascii="Arial" w:hAnsi="Arial" w:cs="Arial"/>
                <w:color w:val="auto"/>
                <w:sz w:val="24"/>
                <w:szCs w:val="24"/>
                <w:lang w:val="en-US"/>
              </w:rPr>
            </w:pPr>
            <w:r>
              <w:rPr>
                <w:rFonts w:ascii="Arial" w:hAnsi="Arial" w:cs="Arial"/>
                <w:color w:val="auto"/>
                <w:sz w:val="24"/>
                <w:szCs w:val="24"/>
                <w:lang w:val="en-US"/>
              </w:rPr>
              <w:t>A</w:t>
            </w:r>
            <w:r w:rsidR="00207E0F" w:rsidRPr="000B5E12">
              <w:rPr>
                <w:rFonts w:ascii="Arial" w:hAnsi="Arial" w:cs="Arial"/>
                <w:color w:val="auto"/>
                <w:sz w:val="24"/>
                <w:szCs w:val="24"/>
                <w:lang w:val="en-US"/>
              </w:rPr>
              <w:t>ctive for at least one year and can produce annual accounts for a whole year.</w:t>
            </w:r>
          </w:p>
          <w:p w14:paraId="3F7DFA41" w14:textId="77777777" w:rsidR="00354966" w:rsidRDefault="00354966" w:rsidP="0047337B">
            <w:pPr>
              <w:pStyle w:val="ListParagraph"/>
              <w:ind w:left="0"/>
              <w:rPr>
                <w:rFonts w:ascii="Arial" w:hAnsi="Arial" w:cs="Arial"/>
                <w:b/>
                <w:bCs/>
                <w:sz w:val="24"/>
                <w:szCs w:val="24"/>
              </w:rPr>
            </w:pPr>
          </w:p>
        </w:tc>
        <w:tc>
          <w:tcPr>
            <w:tcW w:w="993" w:type="dxa"/>
          </w:tcPr>
          <w:p w14:paraId="5EF668C7" w14:textId="77777777" w:rsidR="00354966" w:rsidRDefault="00354966" w:rsidP="0047337B">
            <w:pPr>
              <w:pStyle w:val="ListParagraph"/>
              <w:ind w:left="0"/>
              <w:rPr>
                <w:rFonts w:ascii="Arial" w:hAnsi="Arial" w:cs="Arial"/>
                <w:b/>
                <w:bCs/>
                <w:sz w:val="24"/>
                <w:szCs w:val="24"/>
              </w:rPr>
            </w:pPr>
          </w:p>
        </w:tc>
        <w:tc>
          <w:tcPr>
            <w:tcW w:w="991" w:type="dxa"/>
          </w:tcPr>
          <w:p w14:paraId="2E1E79FA" w14:textId="77777777" w:rsidR="00354966" w:rsidRDefault="00354966" w:rsidP="0047337B">
            <w:pPr>
              <w:pStyle w:val="ListParagraph"/>
              <w:ind w:left="0"/>
              <w:rPr>
                <w:rFonts w:ascii="Arial" w:hAnsi="Arial" w:cs="Arial"/>
                <w:b/>
                <w:bCs/>
                <w:sz w:val="24"/>
                <w:szCs w:val="24"/>
              </w:rPr>
            </w:pPr>
          </w:p>
        </w:tc>
      </w:tr>
      <w:tr w:rsidR="00354966" w14:paraId="35B15F65" w14:textId="77777777" w:rsidTr="009752F9">
        <w:tc>
          <w:tcPr>
            <w:tcW w:w="851" w:type="dxa"/>
          </w:tcPr>
          <w:p w14:paraId="704D190A" w14:textId="0C6268C4" w:rsidR="00354966" w:rsidRPr="009E1E92" w:rsidRDefault="00354966" w:rsidP="009E1E92">
            <w:pPr>
              <w:pStyle w:val="ListParagraph"/>
              <w:numPr>
                <w:ilvl w:val="0"/>
                <w:numId w:val="47"/>
              </w:numPr>
              <w:rPr>
                <w:rFonts w:ascii="Arial" w:hAnsi="Arial" w:cs="Arial"/>
                <w:b/>
                <w:bCs/>
              </w:rPr>
            </w:pPr>
          </w:p>
        </w:tc>
        <w:tc>
          <w:tcPr>
            <w:tcW w:w="6520" w:type="dxa"/>
          </w:tcPr>
          <w:p w14:paraId="5B72257E" w14:textId="1A99CE6B" w:rsidR="00207E0F" w:rsidRDefault="009E1E92" w:rsidP="00E12CAA">
            <w:pPr>
              <w:pStyle w:val="Body"/>
              <w:pBdr>
                <w:top w:val="nil"/>
                <w:left w:val="nil"/>
                <w:bottom w:val="nil"/>
                <w:right w:val="nil"/>
                <w:between w:val="nil"/>
                <w:bar w:val="nil"/>
              </w:pBdr>
              <w:spacing w:after="0" w:line="240" w:lineRule="auto"/>
              <w:ind w:right="77"/>
              <w:jc w:val="both"/>
              <w:rPr>
                <w:rFonts w:ascii="Arial" w:hAnsi="Arial" w:cs="Arial"/>
                <w:color w:val="auto"/>
                <w:sz w:val="24"/>
                <w:szCs w:val="24"/>
                <w:lang w:val="en-US"/>
              </w:rPr>
            </w:pPr>
            <w:r>
              <w:rPr>
                <w:rFonts w:ascii="Arial" w:hAnsi="Arial" w:cs="Arial"/>
                <w:color w:val="auto"/>
                <w:sz w:val="24"/>
                <w:szCs w:val="24"/>
                <w:lang w:val="en-US"/>
              </w:rPr>
              <w:t>A</w:t>
            </w:r>
            <w:r w:rsidR="00207E0F" w:rsidRPr="000B5E12">
              <w:rPr>
                <w:rFonts w:ascii="Arial" w:hAnsi="Arial" w:cs="Arial"/>
                <w:color w:val="auto"/>
                <w:sz w:val="24"/>
                <w:szCs w:val="24"/>
                <w:lang w:val="en-US"/>
              </w:rPr>
              <w:t xml:space="preserve">n appropriate safeguarding policy and an equality policy in place and your policy covers your primary </w:t>
            </w:r>
            <w:r w:rsidR="00207E0F">
              <w:rPr>
                <w:rFonts w:ascii="Arial" w:hAnsi="Arial" w:cs="Arial"/>
                <w:color w:val="auto"/>
                <w:sz w:val="24"/>
                <w:szCs w:val="24"/>
                <w:lang w:val="en-US"/>
              </w:rPr>
              <w:t xml:space="preserve">aim </w:t>
            </w:r>
            <w:r w:rsidR="00207E0F" w:rsidRPr="000B5E12">
              <w:rPr>
                <w:rFonts w:ascii="Arial" w:hAnsi="Arial" w:cs="Arial"/>
                <w:color w:val="auto"/>
                <w:sz w:val="24"/>
                <w:szCs w:val="24"/>
                <w:lang w:val="en-US"/>
              </w:rPr>
              <w:t>of ending VAWG.</w:t>
            </w:r>
          </w:p>
          <w:p w14:paraId="58C68014" w14:textId="77777777" w:rsidR="00354966" w:rsidRDefault="00354966" w:rsidP="0047337B">
            <w:pPr>
              <w:pStyle w:val="ListParagraph"/>
              <w:ind w:left="0"/>
              <w:rPr>
                <w:rFonts w:ascii="Arial" w:hAnsi="Arial" w:cs="Arial"/>
                <w:b/>
                <w:bCs/>
                <w:sz w:val="24"/>
                <w:szCs w:val="24"/>
              </w:rPr>
            </w:pPr>
          </w:p>
        </w:tc>
        <w:tc>
          <w:tcPr>
            <w:tcW w:w="993" w:type="dxa"/>
          </w:tcPr>
          <w:p w14:paraId="522C6B63" w14:textId="77777777" w:rsidR="00354966" w:rsidRDefault="00354966" w:rsidP="0047337B">
            <w:pPr>
              <w:pStyle w:val="ListParagraph"/>
              <w:ind w:left="0"/>
              <w:rPr>
                <w:rFonts w:ascii="Arial" w:hAnsi="Arial" w:cs="Arial"/>
                <w:b/>
                <w:bCs/>
                <w:sz w:val="24"/>
                <w:szCs w:val="24"/>
              </w:rPr>
            </w:pPr>
          </w:p>
        </w:tc>
        <w:tc>
          <w:tcPr>
            <w:tcW w:w="991" w:type="dxa"/>
          </w:tcPr>
          <w:p w14:paraId="0D2092EE" w14:textId="77777777" w:rsidR="00354966" w:rsidRDefault="00354966" w:rsidP="0047337B">
            <w:pPr>
              <w:pStyle w:val="ListParagraph"/>
              <w:ind w:left="0"/>
              <w:rPr>
                <w:rFonts w:ascii="Arial" w:hAnsi="Arial" w:cs="Arial"/>
                <w:b/>
                <w:bCs/>
                <w:sz w:val="24"/>
                <w:szCs w:val="24"/>
              </w:rPr>
            </w:pPr>
          </w:p>
        </w:tc>
      </w:tr>
    </w:tbl>
    <w:p w14:paraId="5FF3FAA0" w14:textId="004705AC" w:rsidR="00354966" w:rsidRDefault="00354966" w:rsidP="0047337B">
      <w:pPr>
        <w:pStyle w:val="ListParagraph"/>
        <w:ind w:left="360"/>
        <w:rPr>
          <w:rFonts w:ascii="Arial" w:hAnsi="Arial" w:cs="Arial"/>
          <w:b/>
          <w:bCs/>
          <w:sz w:val="24"/>
          <w:szCs w:val="24"/>
        </w:rPr>
      </w:pPr>
    </w:p>
    <w:p w14:paraId="3FB14651" w14:textId="3F2813B3" w:rsidR="00BC171F" w:rsidRDefault="00BC171F" w:rsidP="0047337B">
      <w:pPr>
        <w:pStyle w:val="ListParagraph"/>
        <w:ind w:left="360"/>
        <w:rPr>
          <w:rFonts w:ascii="Arial" w:hAnsi="Arial" w:cs="Arial"/>
          <w:b/>
          <w:bCs/>
          <w:sz w:val="24"/>
          <w:szCs w:val="24"/>
        </w:rPr>
      </w:pPr>
    </w:p>
    <w:p w14:paraId="7F888C5F" w14:textId="1990B078" w:rsidR="00BC171F" w:rsidRDefault="00BC171F" w:rsidP="0047337B">
      <w:pPr>
        <w:pStyle w:val="ListParagraph"/>
        <w:ind w:left="360"/>
        <w:rPr>
          <w:rFonts w:ascii="Arial" w:hAnsi="Arial" w:cs="Arial"/>
          <w:b/>
          <w:bCs/>
          <w:sz w:val="24"/>
          <w:szCs w:val="24"/>
        </w:rPr>
      </w:pPr>
    </w:p>
    <w:p w14:paraId="5ECEBE03" w14:textId="3C5C71CD" w:rsidR="009E1E92" w:rsidRDefault="009E1E92" w:rsidP="0047337B">
      <w:pPr>
        <w:pStyle w:val="ListParagraph"/>
        <w:ind w:left="360"/>
        <w:rPr>
          <w:rFonts w:ascii="Arial" w:hAnsi="Arial" w:cs="Arial"/>
          <w:b/>
          <w:bCs/>
          <w:sz w:val="24"/>
          <w:szCs w:val="24"/>
        </w:rPr>
      </w:pPr>
    </w:p>
    <w:p w14:paraId="418690DA" w14:textId="77777777" w:rsidR="009E1E92" w:rsidRDefault="009E1E92" w:rsidP="0047337B">
      <w:pPr>
        <w:pStyle w:val="ListParagraph"/>
        <w:ind w:left="360"/>
        <w:rPr>
          <w:rFonts w:ascii="Arial" w:hAnsi="Arial" w:cs="Arial"/>
          <w:b/>
          <w:bCs/>
          <w:sz w:val="24"/>
          <w:szCs w:val="24"/>
        </w:rPr>
      </w:pPr>
    </w:p>
    <w:p w14:paraId="5B17994A" w14:textId="47F3B26C" w:rsidR="005E549F" w:rsidRPr="005E549F" w:rsidRDefault="005E549F" w:rsidP="005E549F">
      <w:pPr>
        <w:rPr>
          <w:rFonts w:ascii="Arial" w:hAnsi="Arial" w:cs="Arial"/>
          <w:b/>
          <w:bCs/>
        </w:rPr>
      </w:pPr>
      <w:r>
        <w:rPr>
          <w:rFonts w:ascii="Arial" w:hAnsi="Arial" w:cs="Arial"/>
          <w:b/>
          <w:bCs/>
        </w:rPr>
        <w:t>B</w:t>
      </w:r>
      <w:r>
        <w:rPr>
          <w:rFonts w:ascii="Arial" w:hAnsi="Arial" w:cs="Arial"/>
          <w:b/>
          <w:bCs/>
        </w:rPr>
        <w:tab/>
        <w:t xml:space="preserve">About Your </w:t>
      </w:r>
      <w:r w:rsidR="009752F9">
        <w:rPr>
          <w:rFonts w:ascii="Arial" w:hAnsi="Arial" w:cs="Arial"/>
          <w:b/>
          <w:bCs/>
        </w:rPr>
        <w:t>Organisation</w:t>
      </w:r>
    </w:p>
    <w:p w14:paraId="20AFD69C" w14:textId="77777777" w:rsidR="00354966" w:rsidRPr="001D6CEE" w:rsidRDefault="00354966" w:rsidP="001D6CEE">
      <w:pPr>
        <w:rPr>
          <w:rFonts w:ascii="Arial" w:hAnsi="Arial" w:cs="Arial"/>
          <w:b/>
          <w:bCs/>
        </w:rPr>
      </w:pPr>
    </w:p>
    <w:p w14:paraId="33D1CC54" w14:textId="6E9C0FE3" w:rsidR="00DB63CC" w:rsidRPr="008A0804" w:rsidRDefault="00DB63CC" w:rsidP="0047337B">
      <w:pPr>
        <w:pStyle w:val="ListParagraph"/>
        <w:numPr>
          <w:ilvl w:val="0"/>
          <w:numId w:val="33"/>
        </w:numPr>
        <w:rPr>
          <w:rFonts w:ascii="Arial" w:hAnsi="Arial" w:cs="Arial"/>
          <w:b/>
          <w:bCs/>
          <w:sz w:val="24"/>
          <w:szCs w:val="24"/>
        </w:rPr>
      </w:pPr>
      <w:r w:rsidRPr="008A0804">
        <w:rPr>
          <w:rFonts w:ascii="Arial" w:hAnsi="Arial" w:cs="Arial"/>
          <w:b/>
          <w:bCs/>
          <w:sz w:val="24"/>
          <w:szCs w:val="24"/>
        </w:rPr>
        <w:t>Please provide the contact information for the person submitting this application.</w:t>
      </w:r>
    </w:p>
    <w:tbl>
      <w:tblPr>
        <w:tblStyle w:val="TableGrid"/>
        <w:tblW w:w="0" w:type="auto"/>
        <w:tblLook w:val="04A0" w:firstRow="1" w:lastRow="0" w:firstColumn="1" w:lastColumn="0" w:noHBand="0" w:noVBand="1"/>
      </w:tblPr>
      <w:tblGrid>
        <w:gridCol w:w="4675"/>
        <w:gridCol w:w="4675"/>
      </w:tblGrid>
      <w:tr w:rsidR="00526CB8" w:rsidRPr="008A0804" w14:paraId="58A8EEE5" w14:textId="77777777" w:rsidTr="00DB63CC">
        <w:tc>
          <w:tcPr>
            <w:tcW w:w="4675" w:type="dxa"/>
          </w:tcPr>
          <w:p w14:paraId="515BF835" w14:textId="1903C423" w:rsidR="00DB63CC" w:rsidRPr="008A0804" w:rsidRDefault="00DB63CC" w:rsidP="0083280E">
            <w:pPr>
              <w:rPr>
                <w:rFonts w:ascii="Arial" w:hAnsi="Arial" w:cs="Arial"/>
                <w:sz w:val="24"/>
                <w:szCs w:val="24"/>
              </w:rPr>
            </w:pPr>
            <w:r w:rsidRPr="008A0804">
              <w:rPr>
                <w:rFonts w:ascii="Arial" w:hAnsi="Arial" w:cs="Arial"/>
                <w:sz w:val="24"/>
                <w:szCs w:val="24"/>
              </w:rPr>
              <w:t>Name</w:t>
            </w:r>
          </w:p>
        </w:tc>
        <w:tc>
          <w:tcPr>
            <w:tcW w:w="4675" w:type="dxa"/>
          </w:tcPr>
          <w:p w14:paraId="504DEDCF" w14:textId="77777777" w:rsidR="00DB63CC" w:rsidRPr="008A0804" w:rsidRDefault="00DB63CC" w:rsidP="0083280E">
            <w:pPr>
              <w:rPr>
                <w:rFonts w:ascii="Arial" w:hAnsi="Arial" w:cs="Arial"/>
                <w:sz w:val="24"/>
                <w:szCs w:val="24"/>
              </w:rPr>
            </w:pPr>
          </w:p>
        </w:tc>
      </w:tr>
      <w:tr w:rsidR="00526CB8" w:rsidRPr="008A0804" w14:paraId="259C1D28" w14:textId="77777777" w:rsidTr="00DB63CC">
        <w:tc>
          <w:tcPr>
            <w:tcW w:w="4675" w:type="dxa"/>
          </w:tcPr>
          <w:p w14:paraId="03FB198D" w14:textId="66926671" w:rsidR="00DB63CC" w:rsidRPr="008A0804" w:rsidRDefault="00DB63CC" w:rsidP="0083280E">
            <w:pPr>
              <w:rPr>
                <w:rFonts w:ascii="Arial" w:hAnsi="Arial" w:cs="Arial"/>
                <w:sz w:val="24"/>
                <w:szCs w:val="24"/>
              </w:rPr>
            </w:pPr>
            <w:r w:rsidRPr="008A0804">
              <w:rPr>
                <w:rFonts w:ascii="Arial" w:hAnsi="Arial" w:cs="Arial"/>
                <w:sz w:val="24"/>
                <w:szCs w:val="24"/>
              </w:rPr>
              <w:t>Job title</w:t>
            </w:r>
            <w:r w:rsidR="00F20A95" w:rsidRPr="008A0804">
              <w:rPr>
                <w:rFonts w:ascii="Arial" w:hAnsi="Arial" w:cs="Arial"/>
                <w:sz w:val="24"/>
                <w:szCs w:val="24"/>
              </w:rPr>
              <w:t xml:space="preserve"> (person completing this form)</w:t>
            </w:r>
          </w:p>
        </w:tc>
        <w:tc>
          <w:tcPr>
            <w:tcW w:w="4675" w:type="dxa"/>
          </w:tcPr>
          <w:p w14:paraId="530FF0F7" w14:textId="77777777" w:rsidR="00DB63CC" w:rsidRPr="008A0804" w:rsidRDefault="00DB63CC" w:rsidP="0083280E">
            <w:pPr>
              <w:rPr>
                <w:rFonts w:ascii="Arial" w:hAnsi="Arial" w:cs="Arial"/>
                <w:sz w:val="24"/>
                <w:szCs w:val="24"/>
              </w:rPr>
            </w:pPr>
          </w:p>
        </w:tc>
      </w:tr>
      <w:tr w:rsidR="00526CB8" w:rsidRPr="008A0804" w14:paraId="6921AB0E" w14:textId="77777777" w:rsidTr="00DB63CC">
        <w:tc>
          <w:tcPr>
            <w:tcW w:w="4675" w:type="dxa"/>
          </w:tcPr>
          <w:p w14:paraId="63E1B915" w14:textId="2916368F" w:rsidR="00DB63CC" w:rsidRPr="008A0804" w:rsidRDefault="00DB63CC" w:rsidP="0083280E">
            <w:pPr>
              <w:rPr>
                <w:rFonts w:ascii="Arial" w:hAnsi="Arial" w:cs="Arial"/>
                <w:sz w:val="24"/>
                <w:szCs w:val="24"/>
              </w:rPr>
            </w:pPr>
            <w:r w:rsidRPr="008A0804">
              <w:rPr>
                <w:rFonts w:ascii="Arial" w:hAnsi="Arial" w:cs="Arial"/>
                <w:sz w:val="24"/>
                <w:szCs w:val="24"/>
              </w:rPr>
              <w:t>Address of the Organisation</w:t>
            </w:r>
          </w:p>
        </w:tc>
        <w:tc>
          <w:tcPr>
            <w:tcW w:w="4675" w:type="dxa"/>
          </w:tcPr>
          <w:p w14:paraId="65863810" w14:textId="77777777" w:rsidR="00DB63CC" w:rsidRPr="008A0804" w:rsidRDefault="00DB63CC" w:rsidP="0083280E">
            <w:pPr>
              <w:rPr>
                <w:rFonts w:ascii="Arial" w:hAnsi="Arial" w:cs="Arial"/>
                <w:sz w:val="24"/>
                <w:szCs w:val="24"/>
              </w:rPr>
            </w:pPr>
          </w:p>
        </w:tc>
      </w:tr>
      <w:tr w:rsidR="00526CB8" w:rsidRPr="008A0804" w14:paraId="4B29CE61" w14:textId="77777777" w:rsidTr="00DB63CC">
        <w:tc>
          <w:tcPr>
            <w:tcW w:w="4675" w:type="dxa"/>
          </w:tcPr>
          <w:p w14:paraId="4BAC31D8" w14:textId="2E9AAD1B" w:rsidR="00DB63CC" w:rsidRPr="008A0804" w:rsidRDefault="00DB63CC" w:rsidP="0083280E">
            <w:pPr>
              <w:rPr>
                <w:rFonts w:ascii="Arial" w:hAnsi="Arial" w:cs="Arial"/>
                <w:sz w:val="24"/>
                <w:szCs w:val="24"/>
              </w:rPr>
            </w:pPr>
            <w:r w:rsidRPr="008A0804">
              <w:rPr>
                <w:rFonts w:ascii="Arial" w:hAnsi="Arial" w:cs="Arial"/>
                <w:sz w:val="24"/>
                <w:szCs w:val="24"/>
              </w:rPr>
              <w:t>Contact telephone number</w:t>
            </w:r>
          </w:p>
        </w:tc>
        <w:tc>
          <w:tcPr>
            <w:tcW w:w="4675" w:type="dxa"/>
          </w:tcPr>
          <w:p w14:paraId="28010BAE" w14:textId="77777777" w:rsidR="00DB63CC" w:rsidRPr="008A0804" w:rsidRDefault="00DB63CC" w:rsidP="0083280E">
            <w:pPr>
              <w:rPr>
                <w:rFonts w:ascii="Arial" w:hAnsi="Arial" w:cs="Arial"/>
                <w:sz w:val="24"/>
                <w:szCs w:val="24"/>
              </w:rPr>
            </w:pPr>
          </w:p>
        </w:tc>
      </w:tr>
      <w:tr w:rsidR="00526CB8" w:rsidRPr="008A0804" w14:paraId="1F13EF90" w14:textId="77777777" w:rsidTr="00DB63CC">
        <w:tc>
          <w:tcPr>
            <w:tcW w:w="4675" w:type="dxa"/>
          </w:tcPr>
          <w:p w14:paraId="1DDF339C" w14:textId="50549ED6" w:rsidR="00DB63CC" w:rsidRPr="008A0804" w:rsidRDefault="00DB63CC" w:rsidP="0083280E">
            <w:pPr>
              <w:rPr>
                <w:rFonts w:ascii="Arial" w:hAnsi="Arial" w:cs="Arial"/>
                <w:sz w:val="24"/>
                <w:szCs w:val="24"/>
              </w:rPr>
            </w:pPr>
            <w:r w:rsidRPr="008A0804">
              <w:rPr>
                <w:rFonts w:ascii="Arial" w:hAnsi="Arial" w:cs="Arial"/>
                <w:sz w:val="24"/>
                <w:szCs w:val="24"/>
              </w:rPr>
              <w:t>Contact email</w:t>
            </w:r>
          </w:p>
        </w:tc>
        <w:tc>
          <w:tcPr>
            <w:tcW w:w="4675" w:type="dxa"/>
          </w:tcPr>
          <w:p w14:paraId="16CBAF62" w14:textId="77777777" w:rsidR="00DB63CC" w:rsidRPr="008A0804" w:rsidRDefault="00DB63CC" w:rsidP="0083280E">
            <w:pPr>
              <w:rPr>
                <w:rFonts w:ascii="Arial" w:hAnsi="Arial" w:cs="Arial"/>
                <w:sz w:val="24"/>
                <w:szCs w:val="24"/>
              </w:rPr>
            </w:pPr>
          </w:p>
        </w:tc>
      </w:tr>
      <w:tr w:rsidR="00DB63CC" w:rsidRPr="008A0804" w14:paraId="2D5D685A" w14:textId="77777777" w:rsidTr="00DB63CC">
        <w:tc>
          <w:tcPr>
            <w:tcW w:w="4675" w:type="dxa"/>
          </w:tcPr>
          <w:p w14:paraId="5ADA1A30" w14:textId="73977A13" w:rsidR="00DB63CC" w:rsidRPr="008A0804" w:rsidRDefault="00DB63CC" w:rsidP="0083280E">
            <w:pPr>
              <w:rPr>
                <w:rFonts w:ascii="Arial" w:hAnsi="Arial" w:cs="Arial"/>
                <w:sz w:val="24"/>
                <w:szCs w:val="24"/>
              </w:rPr>
            </w:pPr>
            <w:r w:rsidRPr="008A0804">
              <w:rPr>
                <w:rFonts w:ascii="Arial" w:hAnsi="Arial" w:cs="Arial"/>
                <w:sz w:val="24"/>
                <w:szCs w:val="24"/>
              </w:rPr>
              <w:t>Please confirm that you are authorised by your board to make this application.</w:t>
            </w:r>
          </w:p>
        </w:tc>
        <w:tc>
          <w:tcPr>
            <w:tcW w:w="4675" w:type="dxa"/>
          </w:tcPr>
          <w:p w14:paraId="7C2B8A16" w14:textId="77777777" w:rsidR="00DB63CC" w:rsidRPr="008A0804" w:rsidRDefault="00DB63CC" w:rsidP="0083280E">
            <w:pPr>
              <w:rPr>
                <w:rFonts w:ascii="Arial" w:hAnsi="Arial" w:cs="Arial"/>
                <w:sz w:val="24"/>
                <w:szCs w:val="24"/>
              </w:rPr>
            </w:pPr>
          </w:p>
        </w:tc>
      </w:tr>
    </w:tbl>
    <w:p w14:paraId="643D331C" w14:textId="3FB70042" w:rsidR="00DB63CC" w:rsidRDefault="00DB63CC" w:rsidP="0083280E">
      <w:pPr>
        <w:rPr>
          <w:rFonts w:ascii="Arial" w:hAnsi="Arial" w:cs="Arial"/>
        </w:rPr>
      </w:pPr>
    </w:p>
    <w:p w14:paraId="6A91BAE4" w14:textId="77777777" w:rsidR="005E549F" w:rsidRPr="008A0804" w:rsidRDefault="005E549F" w:rsidP="0083280E">
      <w:pPr>
        <w:rPr>
          <w:rFonts w:ascii="Arial" w:hAnsi="Arial" w:cs="Arial"/>
        </w:rPr>
      </w:pPr>
    </w:p>
    <w:p w14:paraId="18C3456B" w14:textId="23E33EF4" w:rsidR="009A0946" w:rsidRPr="008A0804" w:rsidRDefault="009A0946" w:rsidP="0083280E">
      <w:pPr>
        <w:pStyle w:val="ListParagraph"/>
        <w:numPr>
          <w:ilvl w:val="0"/>
          <w:numId w:val="33"/>
        </w:numPr>
        <w:rPr>
          <w:rFonts w:ascii="Arial" w:hAnsi="Arial" w:cs="Arial"/>
          <w:b/>
          <w:bCs/>
          <w:sz w:val="24"/>
          <w:szCs w:val="24"/>
        </w:rPr>
      </w:pPr>
      <w:r w:rsidRPr="008A0804">
        <w:rPr>
          <w:rFonts w:ascii="Arial" w:hAnsi="Arial" w:cs="Arial"/>
          <w:b/>
          <w:bCs/>
          <w:sz w:val="24"/>
          <w:szCs w:val="24"/>
        </w:rPr>
        <w:t>Please provide information about your board and staff.</w:t>
      </w:r>
    </w:p>
    <w:tbl>
      <w:tblPr>
        <w:tblStyle w:val="TableGrid"/>
        <w:tblW w:w="0" w:type="auto"/>
        <w:tblLook w:val="04A0" w:firstRow="1" w:lastRow="0" w:firstColumn="1" w:lastColumn="0" w:noHBand="0" w:noVBand="1"/>
      </w:tblPr>
      <w:tblGrid>
        <w:gridCol w:w="4673"/>
        <w:gridCol w:w="4677"/>
      </w:tblGrid>
      <w:tr w:rsidR="00526CB8" w:rsidRPr="008A0804" w14:paraId="2FBB4DC6" w14:textId="77777777" w:rsidTr="003440F8">
        <w:tc>
          <w:tcPr>
            <w:tcW w:w="4673" w:type="dxa"/>
          </w:tcPr>
          <w:p w14:paraId="503F247F" w14:textId="514D1F1F" w:rsidR="009A0946" w:rsidRPr="008A0804" w:rsidRDefault="009A0946" w:rsidP="005C4465">
            <w:pPr>
              <w:rPr>
                <w:rFonts w:ascii="Arial" w:hAnsi="Arial" w:cs="Arial"/>
                <w:sz w:val="24"/>
                <w:szCs w:val="24"/>
              </w:rPr>
            </w:pPr>
            <w:r w:rsidRPr="008A0804">
              <w:rPr>
                <w:rFonts w:ascii="Arial" w:hAnsi="Arial" w:cs="Arial"/>
                <w:sz w:val="24"/>
                <w:szCs w:val="24"/>
              </w:rPr>
              <w:t>How many members do you have on your board?</w:t>
            </w:r>
          </w:p>
        </w:tc>
        <w:tc>
          <w:tcPr>
            <w:tcW w:w="4677" w:type="dxa"/>
          </w:tcPr>
          <w:p w14:paraId="21680CAF" w14:textId="77777777" w:rsidR="009A0946" w:rsidRPr="008A0804" w:rsidRDefault="009A0946" w:rsidP="005C4465">
            <w:pPr>
              <w:rPr>
                <w:rFonts w:ascii="Arial" w:hAnsi="Arial" w:cs="Arial"/>
                <w:sz w:val="24"/>
                <w:szCs w:val="24"/>
              </w:rPr>
            </w:pPr>
          </w:p>
        </w:tc>
      </w:tr>
      <w:tr w:rsidR="00526CB8" w:rsidRPr="008A0804" w14:paraId="37668DA1" w14:textId="77777777" w:rsidTr="003440F8">
        <w:tc>
          <w:tcPr>
            <w:tcW w:w="4673" w:type="dxa"/>
          </w:tcPr>
          <w:p w14:paraId="3FA3613F" w14:textId="22E9FBCC" w:rsidR="009A0946" w:rsidRPr="008A0804" w:rsidRDefault="009A0946" w:rsidP="005C4465">
            <w:pPr>
              <w:rPr>
                <w:rFonts w:ascii="Arial" w:hAnsi="Arial" w:cs="Arial"/>
                <w:sz w:val="24"/>
                <w:szCs w:val="24"/>
              </w:rPr>
            </w:pPr>
            <w:r w:rsidRPr="008A0804">
              <w:rPr>
                <w:rFonts w:ascii="Arial" w:hAnsi="Arial" w:cs="Arial"/>
                <w:sz w:val="24"/>
                <w:szCs w:val="24"/>
              </w:rPr>
              <w:t>How many members</w:t>
            </w:r>
            <w:r w:rsidR="00F20A95" w:rsidRPr="008A0804">
              <w:rPr>
                <w:rFonts w:ascii="Arial" w:hAnsi="Arial" w:cs="Arial"/>
                <w:sz w:val="24"/>
                <w:szCs w:val="24"/>
              </w:rPr>
              <w:t xml:space="preserve"> on your board</w:t>
            </w:r>
            <w:r w:rsidRPr="008A0804">
              <w:rPr>
                <w:rFonts w:ascii="Arial" w:hAnsi="Arial" w:cs="Arial"/>
                <w:sz w:val="24"/>
                <w:szCs w:val="24"/>
              </w:rPr>
              <w:t xml:space="preserve"> are Black and </w:t>
            </w:r>
            <w:proofErr w:type="spellStart"/>
            <w:r w:rsidRPr="008A0804">
              <w:rPr>
                <w:rFonts w:ascii="Arial" w:hAnsi="Arial" w:cs="Arial"/>
                <w:sz w:val="24"/>
                <w:szCs w:val="24"/>
              </w:rPr>
              <w:t>minoritised</w:t>
            </w:r>
            <w:proofErr w:type="spellEnd"/>
            <w:r w:rsidRPr="008A0804">
              <w:rPr>
                <w:rFonts w:ascii="Arial" w:hAnsi="Arial" w:cs="Arial"/>
                <w:sz w:val="24"/>
                <w:szCs w:val="24"/>
              </w:rPr>
              <w:t xml:space="preserve"> women</w:t>
            </w:r>
            <w:r w:rsidR="00890A13" w:rsidRPr="008A0804">
              <w:rPr>
                <w:rFonts w:ascii="Arial" w:hAnsi="Arial" w:cs="Arial"/>
                <w:sz w:val="24"/>
                <w:szCs w:val="24"/>
              </w:rPr>
              <w:t>?</w:t>
            </w:r>
          </w:p>
        </w:tc>
        <w:tc>
          <w:tcPr>
            <w:tcW w:w="4677" w:type="dxa"/>
          </w:tcPr>
          <w:p w14:paraId="79D69030" w14:textId="77777777" w:rsidR="009A0946" w:rsidRPr="008A0804" w:rsidRDefault="009A0946" w:rsidP="005C4465">
            <w:pPr>
              <w:rPr>
                <w:rFonts w:ascii="Arial" w:hAnsi="Arial" w:cs="Arial"/>
                <w:sz w:val="24"/>
                <w:szCs w:val="24"/>
              </w:rPr>
            </w:pPr>
          </w:p>
        </w:tc>
      </w:tr>
      <w:tr w:rsidR="00526CB8" w:rsidRPr="008A0804" w14:paraId="2455ED4A" w14:textId="77777777" w:rsidTr="003440F8">
        <w:tc>
          <w:tcPr>
            <w:tcW w:w="4673" w:type="dxa"/>
          </w:tcPr>
          <w:p w14:paraId="2785CC93" w14:textId="184B3852" w:rsidR="009A0946" w:rsidRPr="008A0804" w:rsidRDefault="009A0946" w:rsidP="005C4465">
            <w:pPr>
              <w:rPr>
                <w:rFonts w:ascii="Arial" w:hAnsi="Arial" w:cs="Arial"/>
                <w:sz w:val="24"/>
                <w:szCs w:val="24"/>
              </w:rPr>
            </w:pPr>
            <w:r w:rsidRPr="008A0804">
              <w:rPr>
                <w:rFonts w:ascii="Arial" w:hAnsi="Arial" w:cs="Arial"/>
                <w:sz w:val="24"/>
                <w:szCs w:val="24"/>
              </w:rPr>
              <w:t>Do you have any men on your board? If yes, how many?</w:t>
            </w:r>
          </w:p>
        </w:tc>
        <w:tc>
          <w:tcPr>
            <w:tcW w:w="4677" w:type="dxa"/>
          </w:tcPr>
          <w:p w14:paraId="5305E603" w14:textId="77777777" w:rsidR="009A0946" w:rsidRPr="008A0804" w:rsidRDefault="009A0946" w:rsidP="005C4465">
            <w:pPr>
              <w:rPr>
                <w:rFonts w:ascii="Arial" w:hAnsi="Arial" w:cs="Arial"/>
                <w:sz w:val="24"/>
                <w:szCs w:val="24"/>
              </w:rPr>
            </w:pPr>
          </w:p>
        </w:tc>
      </w:tr>
      <w:tr w:rsidR="00526CB8" w:rsidRPr="008A0804" w14:paraId="611733ED" w14:textId="77777777" w:rsidTr="003440F8">
        <w:tc>
          <w:tcPr>
            <w:tcW w:w="4673" w:type="dxa"/>
          </w:tcPr>
          <w:p w14:paraId="0F7CEE74" w14:textId="71FD534D" w:rsidR="009A0946" w:rsidRPr="008A0804" w:rsidRDefault="009A0946" w:rsidP="005C4465">
            <w:pPr>
              <w:rPr>
                <w:rFonts w:ascii="Arial" w:hAnsi="Arial" w:cs="Arial"/>
                <w:sz w:val="24"/>
                <w:szCs w:val="24"/>
              </w:rPr>
            </w:pPr>
            <w:r w:rsidRPr="008A0804">
              <w:rPr>
                <w:rFonts w:ascii="Arial" w:hAnsi="Arial" w:cs="Arial"/>
                <w:sz w:val="24"/>
                <w:szCs w:val="24"/>
              </w:rPr>
              <w:t>What is the FTE equivalent of staff you employ?</w:t>
            </w:r>
          </w:p>
        </w:tc>
        <w:tc>
          <w:tcPr>
            <w:tcW w:w="4677" w:type="dxa"/>
          </w:tcPr>
          <w:p w14:paraId="46D47EF4" w14:textId="77777777" w:rsidR="009A0946" w:rsidRPr="008A0804" w:rsidRDefault="009A0946" w:rsidP="005C4465">
            <w:pPr>
              <w:rPr>
                <w:rFonts w:ascii="Arial" w:hAnsi="Arial" w:cs="Arial"/>
                <w:sz w:val="24"/>
                <w:szCs w:val="24"/>
              </w:rPr>
            </w:pPr>
          </w:p>
        </w:tc>
      </w:tr>
      <w:tr w:rsidR="00526CB8" w:rsidRPr="008A0804" w14:paraId="7C87ABB5" w14:textId="77777777" w:rsidTr="003440F8">
        <w:tc>
          <w:tcPr>
            <w:tcW w:w="4673" w:type="dxa"/>
          </w:tcPr>
          <w:p w14:paraId="3DC407E8" w14:textId="4B995438" w:rsidR="009A0946" w:rsidRPr="008A0804" w:rsidRDefault="009A0946" w:rsidP="005C4465">
            <w:pPr>
              <w:rPr>
                <w:rFonts w:ascii="Arial" w:hAnsi="Arial" w:cs="Arial"/>
                <w:sz w:val="24"/>
                <w:szCs w:val="24"/>
              </w:rPr>
            </w:pPr>
            <w:r w:rsidRPr="008A0804">
              <w:rPr>
                <w:rFonts w:ascii="Arial" w:hAnsi="Arial" w:cs="Arial"/>
                <w:sz w:val="24"/>
                <w:szCs w:val="24"/>
              </w:rPr>
              <w:t xml:space="preserve">How many staff are Black and </w:t>
            </w:r>
            <w:proofErr w:type="spellStart"/>
            <w:r w:rsidRPr="008A0804">
              <w:rPr>
                <w:rFonts w:ascii="Arial" w:hAnsi="Arial" w:cs="Arial"/>
                <w:sz w:val="24"/>
                <w:szCs w:val="24"/>
              </w:rPr>
              <w:t>minoritised</w:t>
            </w:r>
            <w:proofErr w:type="spellEnd"/>
            <w:r w:rsidRPr="008A0804">
              <w:rPr>
                <w:rFonts w:ascii="Arial" w:hAnsi="Arial" w:cs="Arial"/>
                <w:sz w:val="24"/>
                <w:szCs w:val="24"/>
              </w:rPr>
              <w:t xml:space="preserve"> women?</w:t>
            </w:r>
          </w:p>
        </w:tc>
        <w:tc>
          <w:tcPr>
            <w:tcW w:w="4677" w:type="dxa"/>
          </w:tcPr>
          <w:p w14:paraId="24701FFB" w14:textId="77777777" w:rsidR="009A0946" w:rsidRPr="008A0804" w:rsidRDefault="009A0946" w:rsidP="005C4465">
            <w:pPr>
              <w:rPr>
                <w:rFonts w:ascii="Arial" w:hAnsi="Arial" w:cs="Arial"/>
                <w:sz w:val="24"/>
                <w:szCs w:val="24"/>
              </w:rPr>
            </w:pPr>
          </w:p>
        </w:tc>
      </w:tr>
      <w:tr w:rsidR="009A0946" w:rsidRPr="00A211D5" w14:paraId="2D1226AA" w14:textId="77777777" w:rsidTr="003440F8">
        <w:tc>
          <w:tcPr>
            <w:tcW w:w="4673" w:type="dxa"/>
          </w:tcPr>
          <w:p w14:paraId="370431F5" w14:textId="5CB4087E" w:rsidR="009A0946" w:rsidRPr="008A0804" w:rsidRDefault="009A0946" w:rsidP="005C4465">
            <w:pPr>
              <w:rPr>
                <w:rFonts w:ascii="Arial" w:hAnsi="Arial" w:cs="Arial"/>
                <w:sz w:val="24"/>
                <w:szCs w:val="24"/>
              </w:rPr>
            </w:pPr>
            <w:r w:rsidRPr="008A0804">
              <w:rPr>
                <w:rFonts w:ascii="Arial" w:hAnsi="Arial" w:cs="Arial"/>
                <w:sz w:val="24"/>
                <w:szCs w:val="24"/>
              </w:rPr>
              <w:t>Do you have any men in your employment?</w:t>
            </w:r>
            <w:r w:rsidR="003440F8" w:rsidRPr="008A0804">
              <w:rPr>
                <w:rFonts w:ascii="Arial" w:hAnsi="Arial" w:cs="Arial"/>
                <w:sz w:val="24"/>
                <w:szCs w:val="24"/>
              </w:rPr>
              <w:t xml:space="preserve"> If yes, how many?</w:t>
            </w:r>
          </w:p>
        </w:tc>
        <w:tc>
          <w:tcPr>
            <w:tcW w:w="4677" w:type="dxa"/>
          </w:tcPr>
          <w:p w14:paraId="36FD4378" w14:textId="77777777" w:rsidR="009A0946" w:rsidRPr="008A0804" w:rsidRDefault="009A0946" w:rsidP="005C4465">
            <w:pPr>
              <w:rPr>
                <w:rFonts w:ascii="Arial" w:hAnsi="Arial" w:cs="Arial"/>
                <w:sz w:val="24"/>
                <w:szCs w:val="24"/>
              </w:rPr>
            </w:pPr>
          </w:p>
        </w:tc>
      </w:tr>
    </w:tbl>
    <w:p w14:paraId="3ACDA6F8" w14:textId="7826E067" w:rsidR="005E549F" w:rsidRDefault="005E549F" w:rsidP="0083280E">
      <w:pPr>
        <w:rPr>
          <w:rFonts w:ascii="Arial" w:hAnsi="Arial" w:cs="Arial"/>
        </w:rPr>
      </w:pPr>
    </w:p>
    <w:p w14:paraId="067BC13D" w14:textId="77777777" w:rsidR="005E549F" w:rsidRDefault="005E549F" w:rsidP="0083280E">
      <w:pPr>
        <w:rPr>
          <w:rFonts w:ascii="Arial" w:hAnsi="Arial" w:cs="Arial"/>
        </w:rPr>
      </w:pPr>
    </w:p>
    <w:p w14:paraId="1DA56930" w14:textId="77777777" w:rsidR="005E549F" w:rsidRPr="004F1059" w:rsidRDefault="005E549F" w:rsidP="005E549F">
      <w:pPr>
        <w:pStyle w:val="Body"/>
        <w:numPr>
          <w:ilvl w:val="0"/>
          <w:numId w:val="33"/>
        </w:numPr>
        <w:pBdr>
          <w:top w:val="nil"/>
          <w:left w:val="nil"/>
          <w:bottom w:val="nil"/>
          <w:right w:val="nil"/>
          <w:between w:val="nil"/>
          <w:bar w:val="nil"/>
        </w:pBdr>
        <w:spacing w:after="0" w:line="240" w:lineRule="auto"/>
        <w:jc w:val="both"/>
        <w:rPr>
          <w:rFonts w:ascii="Arial" w:hAnsi="Arial" w:cs="Arial"/>
          <w:b/>
          <w:bCs/>
          <w:color w:val="auto"/>
          <w:sz w:val="24"/>
          <w:szCs w:val="24"/>
        </w:rPr>
      </w:pPr>
      <w:r w:rsidRPr="004F1059">
        <w:rPr>
          <w:rFonts w:ascii="Arial" w:hAnsi="Arial" w:cs="Arial"/>
          <w:b/>
          <w:bCs/>
          <w:color w:val="auto"/>
          <w:sz w:val="24"/>
          <w:szCs w:val="24"/>
        </w:rPr>
        <w:t>By and For</w:t>
      </w:r>
    </w:p>
    <w:p w14:paraId="6DC11440" w14:textId="77777777" w:rsidR="005E549F" w:rsidRDefault="005E549F" w:rsidP="005E549F">
      <w:pPr>
        <w:pStyle w:val="Body"/>
        <w:pBdr>
          <w:top w:val="nil"/>
          <w:left w:val="nil"/>
          <w:bottom w:val="nil"/>
          <w:right w:val="nil"/>
          <w:between w:val="nil"/>
          <w:bar w:val="nil"/>
        </w:pBdr>
        <w:spacing w:after="0" w:line="240" w:lineRule="auto"/>
        <w:jc w:val="both"/>
        <w:rPr>
          <w:rFonts w:ascii="Arial" w:hAnsi="Arial" w:cs="Arial"/>
          <w:color w:val="auto"/>
          <w:sz w:val="24"/>
          <w:szCs w:val="24"/>
        </w:rPr>
      </w:pPr>
    </w:p>
    <w:tbl>
      <w:tblPr>
        <w:tblStyle w:val="TableGrid"/>
        <w:tblW w:w="0" w:type="auto"/>
        <w:tblLook w:val="04A0" w:firstRow="1" w:lastRow="0" w:firstColumn="1" w:lastColumn="0" w:noHBand="0" w:noVBand="1"/>
      </w:tblPr>
      <w:tblGrid>
        <w:gridCol w:w="9350"/>
      </w:tblGrid>
      <w:tr w:rsidR="005E549F" w:rsidRPr="00A211D5" w14:paraId="70422C82" w14:textId="77777777" w:rsidTr="00623F68">
        <w:tc>
          <w:tcPr>
            <w:tcW w:w="9350" w:type="dxa"/>
          </w:tcPr>
          <w:p w14:paraId="2332D5D6" w14:textId="25BA8726" w:rsidR="005E549F" w:rsidRPr="006D02C0" w:rsidRDefault="005E549F" w:rsidP="00623F68">
            <w:pPr>
              <w:pStyle w:val="Body"/>
              <w:pBdr>
                <w:top w:val="nil"/>
                <w:left w:val="nil"/>
                <w:bottom w:val="nil"/>
                <w:right w:val="nil"/>
                <w:between w:val="nil"/>
                <w:bar w:val="nil"/>
              </w:pBdr>
              <w:spacing w:after="0" w:line="240" w:lineRule="auto"/>
              <w:jc w:val="both"/>
              <w:rPr>
                <w:rFonts w:ascii="Arial" w:hAnsi="Arial" w:cs="Arial"/>
                <w:color w:val="auto"/>
                <w:sz w:val="24"/>
                <w:szCs w:val="24"/>
              </w:rPr>
            </w:pPr>
            <w:r w:rsidRPr="006D02C0">
              <w:rPr>
                <w:rFonts w:ascii="Arial" w:hAnsi="Arial" w:cs="Arial"/>
                <w:color w:val="auto"/>
                <w:sz w:val="24"/>
                <w:szCs w:val="24"/>
              </w:rPr>
              <w:t xml:space="preserve">Please tell us </w:t>
            </w:r>
            <w:r>
              <w:rPr>
                <w:rFonts w:ascii="Arial" w:hAnsi="Arial" w:cs="Arial"/>
                <w:color w:val="auto"/>
                <w:sz w:val="24"/>
                <w:szCs w:val="24"/>
              </w:rPr>
              <w:t xml:space="preserve">how you identify as a specialist by and for organisation for Black and </w:t>
            </w:r>
            <w:proofErr w:type="spellStart"/>
            <w:r>
              <w:rPr>
                <w:rFonts w:ascii="Arial" w:hAnsi="Arial" w:cs="Arial"/>
                <w:color w:val="auto"/>
                <w:sz w:val="24"/>
                <w:szCs w:val="24"/>
              </w:rPr>
              <w:t>minoritised</w:t>
            </w:r>
            <w:proofErr w:type="spellEnd"/>
            <w:r>
              <w:rPr>
                <w:rFonts w:ascii="Arial" w:hAnsi="Arial" w:cs="Arial"/>
                <w:color w:val="auto"/>
                <w:sz w:val="24"/>
                <w:szCs w:val="24"/>
              </w:rPr>
              <w:t xml:space="preserve"> women and girls?</w:t>
            </w:r>
            <w:r w:rsidR="00BC171F">
              <w:rPr>
                <w:rFonts w:ascii="Arial" w:hAnsi="Arial" w:cs="Arial"/>
                <w:color w:val="auto"/>
                <w:sz w:val="24"/>
                <w:szCs w:val="24"/>
              </w:rPr>
              <w:t xml:space="preserve"> </w:t>
            </w:r>
            <w:r w:rsidRPr="006D02C0">
              <w:rPr>
                <w:rFonts w:ascii="Arial" w:hAnsi="Arial" w:cs="Arial"/>
                <w:color w:val="auto"/>
                <w:sz w:val="24"/>
                <w:szCs w:val="24"/>
              </w:rPr>
              <w:t>(</w:t>
            </w:r>
            <w:r w:rsidR="00BC171F">
              <w:rPr>
                <w:rFonts w:ascii="Arial" w:hAnsi="Arial" w:cs="Arial"/>
                <w:color w:val="auto"/>
                <w:sz w:val="24"/>
                <w:szCs w:val="24"/>
              </w:rPr>
              <w:t>200</w:t>
            </w:r>
            <w:r w:rsidRPr="006D02C0">
              <w:rPr>
                <w:rFonts w:ascii="Arial" w:hAnsi="Arial" w:cs="Arial"/>
                <w:color w:val="auto"/>
                <w:sz w:val="24"/>
                <w:szCs w:val="24"/>
              </w:rPr>
              <w:t xml:space="preserve"> words)</w:t>
            </w:r>
          </w:p>
        </w:tc>
      </w:tr>
      <w:tr w:rsidR="005E549F" w:rsidRPr="00A211D5" w14:paraId="1ADEA5D0" w14:textId="77777777" w:rsidTr="00623F68">
        <w:tc>
          <w:tcPr>
            <w:tcW w:w="9350" w:type="dxa"/>
          </w:tcPr>
          <w:p w14:paraId="1C8FB240" w14:textId="77777777" w:rsidR="005E549F" w:rsidRDefault="005E549F" w:rsidP="00623F68">
            <w:pPr>
              <w:rPr>
                <w:rFonts w:ascii="Arial" w:hAnsi="Arial" w:cs="Arial"/>
                <w:sz w:val="24"/>
                <w:szCs w:val="24"/>
                <w:highlight w:val="yellow"/>
              </w:rPr>
            </w:pPr>
          </w:p>
          <w:p w14:paraId="7DF6ED08" w14:textId="626FCAB1" w:rsidR="005E549F" w:rsidRDefault="005E549F" w:rsidP="00623F68">
            <w:pPr>
              <w:rPr>
                <w:rFonts w:ascii="Arial" w:hAnsi="Arial" w:cs="Arial"/>
                <w:sz w:val="24"/>
                <w:szCs w:val="24"/>
                <w:highlight w:val="yellow"/>
              </w:rPr>
            </w:pPr>
          </w:p>
          <w:p w14:paraId="75BFDDC9" w14:textId="5CAC6107" w:rsidR="009E1E92" w:rsidRDefault="009E1E92" w:rsidP="00623F68">
            <w:pPr>
              <w:rPr>
                <w:rFonts w:ascii="Arial" w:hAnsi="Arial" w:cs="Arial"/>
                <w:sz w:val="24"/>
                <w:szCs w:val="24"/>
                <w:highlight w:val="yellow"/>
              </w:rPr>
            </w:pPr>
          </w:p>
          <w:p w14:paraId="5C1330DE" w14:textId="6746A0FE" w:rsidR="009E1E92" w:rsidRDefault="009E1E92" w:rsidP="00623F68">
            <w:pPr>
              <w:rPr>
                <w:rFonts w:ascii="Arial" w:hAnsi="Arial" w:cs="Arial"/>
                <w:sz w:val="24"/>
                <w:szCs w:val="24"/>
                <w:highlight w:val="yellow"/>
              </w:rPr>
            </w:pPr>
          </w:p>
          <w:p w14:paraId="1B9B2324" w14:textId="299FE104" w:rsidR="009E1E92" w:rsidRDefault="009E1E92" w:rsidP="00623F68">
            <w:pPr>
              <w:rPr>
                <w:rFonts w:ascii="Arial" w:hAnsi="Arial" w:cs="Arial"/>
                <w:sz w:val="24"/>
                <w:szCs w:val="24"/>
                <w:highlight w:val="yellow"/>
              </w:rPr>
            </w:pPr>
          </w:p>
          <w:p w14:paraId="75880E1F" w14:textId="7F92B9E3" w:rsidR="009E1E92" w:rsidRDefault="009E1E92" w:rsidP="00623F68">
            <w:pPr>
              <w:rPr>
                <w:rFonts w:ascii="Arial" w:hAnsi="Arial" w:cs="Arial"/>
                <w:sz w:val="24"/>
                <w:szCs w:val="24"/>
                <w:highlight w:val="yellow"/>
              </w:rPr>
            </w:pPr>
          </w:p>
          <w:p w14:paraId="3AF238C5" w14:textId="7978A86B" w:rsidR="009E1E92" w:rsidRDefault="009E1E92" w:rsidP="00623F68">
            <w:pPr>
              <w:rPr>
                <w:rFonts w:ascii="Arial" w:hAnsi="Arial" w:cs="Arial"/>
                <w:sz w:val="24"/>
                <w:szCs w:val="24"/>
                <w:highlight w:val="yellow"/>
              </w:rPr>
            </w:pPr>
          </w:p>
          <w:p w14:paraId="24E1FC52" w14:textId="77777777" w:rsidR="009E1E92" w:rsidRDefault="009E1E92" w:rsidP="00623F68">
            <w:pPr>
              <w:rPr>
                <w:rFonts w:ascii="Arial" w:hAnsi="Arial" w:cs="Arial"/>
                <w:sz w:val="24"/>
                <w:szCs w:val="24"/>
                <w:highlight w:val="yellow"/>
              </w:rPr>
            </w:pPr>
          </w:p>
          <w:p w14:paraId="35B27927" w14:textId="57233D63" w:rsidR="005E549F" w:rsidRPr="00A211D5" w:rsidRDefault="005E549F" w:rsidP="00623F68">
            <w:pPr>
              <w:rPr>
                <w:rFonts w:ascii="Arial" w:hAnsi="Arial" w:cs="Arial"/>
                <w:sz w:val="24"/>
                <w:szCs w:val="24"/>
                <w:highlight w:val="yellow"/>
              </w:rPr>
            </w:pPr>
          </w:p>
        </w:tc>
      </w:tr>
    </w:tbl>
    <w:p w14:paraId="6A8BCB77" w14:textId="6120D627" w:rsidR="005E549F" w:rsidRDefault="005E549F" w:rsidP="005E549F">
      <w:pPr>
        <w:pStyle w:val="Body"/>
        <w:pBdr>
          <w:top w:val="nil"/>
          <w:left w:val="nil"/>
          <w:bottom w:val="nil"/>
          <w:right w:val="nil"/>
          <w:between w:val="nil"/>
          <w:bar w:val="nil"/>
        </w:pBdr>
        <w:spacing w:after="0" w:line="240" w:lineRule="auto"/>
        <w:jc w:val="both"/>
        <w:rPr>
          <w:rFonts w:ascii="Arial" w:hAnsi="Arial" w:cs="Arial"/>
          <w:color w:val="auto"/>
          <w:sz w:val="24"/>
          <w:szCs w:val="24"/>
        </w:rPr>
      </w:pPr>
    </w:p>
    <w:p w14:paraId="43C473C1" w14:textId="76FA123F" w:rsidR="00BC171F" w:rsidRDefault="00BC171F" w:rsidP="005E549F">
      <w:pPr>
        <w:pStyle w:val="Body"/>
        <w:pBdr>
          <w:top w:val="nil"/>
          <w:left w:val="nil"/>
          <w:bottom w:val="nil"/>
          <w:right w:val="nil"/>
          <w:between w:val="nil"/>
          <w:bar w:val="nil"/>
        </w:pBdr>
        <w:spacing w:after="0" w:line="240" w:lineRule="auto"/>
        <w:jc w:val="both"/>
        <w:rPr>
          <w:rFonts w:ascii="Arial" w:hAnsi="Arial" w:cs="Arial"/>
          <w:color w:val="auto"/>
          <w:sz w:val="24"/>
          <w:szCs w:val="24"/>
        </w:rPr>
      </w:pPr>
    </w:p>
    <w:p w14:paraId="7207CE11" w14:textId="1D85D22E" w:rsidR="00BC171F" w:rsidRDefault="00BC171F" w:rsidP="005E549F">
      <w:pPr>
        <w:pStyle w:val="Body"/>
        <w:pBdr>
          <w:top w:val="nil"/>
          <w:left w:val="nil"/>
          <w:bottom w:val="nil"/>
          <w:right w:val="nil"/>
          <w:between w:val="nil"/>
          <w:bar w:val="nil"/>
        </w:pBdr>
        <w:spacing w:after="0" w:line="240" w:lineRule="auto"/>
        <w:jc w:val="both"/>
        <w:rPr>
          <w:rFonts w:ascii="Arial" w:hAnsi="Arial" w:cs="Arial"/>
          <w:color w:val="auto"/>
          <w:sz w:val="24"/>
          <w:szCs w:val="24"/>
        </w:rPr>
      </w:pPr>
    </w:p>
    <w:p w14:paraId="31DD015C" w14:textId="77777777" w:rsidR="00BC171F" w:rsidRDefault="00BC171F" w:rsidP="005E549F">
      <w:pPr>
        <w:pStyle w:val="Body"/>
        <w:pBdr>
          <w:top w:val="nil"/>
          <w:left w:val="nil"/>
          <w:bottom w:val="nil"/>
          <w:right w:val="nil"/>
          <w:between w:val="nil"/>
          <w:bar w:val="nil"/>
        </w:pBdr>
        <w:spacing w:after="0" w:line="240" w:lineRule="auto"/>
        <w:jc w:val="both"/>
        <w:rPr>
          <w:rFonts w:ascii="Arial" w:hAnsi="Arial" w:cs="Arial"/>
          <w:color w:val="auto"/>
          <w:sz w:val="24"/>
          <w:szCs w:val="24"/>
        </w:rPr>
      </w:pPr>
    </w:p>
    <w:p w14:paraId="10098932" w14:textId="77777777" w:rsidR="005E549F" w:rsidRPr="000F7DCF" w:rsidRDefault="005E549F" w:rsidP="005E549F">
      <w:pPr>
        <w:pStyle w:val="ListParagraph"/>
        <w:numPr>
          <w:ilvl w:val="0"/>
          <w:numId w:val="33"/>
        </w:numPr>
        <w:rPr>
          <w:rFonts w:ascii="Arial" w:hAnsi="Arial" w:cs="Arial"/>
          <w:b/>
          <w:bCs/>
          <w:sz w:val="24"/>
          <w:szCs w:val="24"/>
        </w:rPr>
      </w:pPr>
      <w:r w:rsidRPr="000F7DCF">
        <w:rPr>
          <w:rFonts w:ascii="Arial" w:hAnsi="Arial" w:cs="Arial"/>
          <w:b/>
          <w:bCs/>
          <w:sz w:val="24"/>
          <w:szCs w:val="24"/>
        </w:rPr>
        <w:t>Please tick all that appl</w:t>
      </w:r>
      <w:r>
        <w:rPr>
          <w:rFonts w:ascii="Arial" w:hAnsi="Arial" w:cs="Arial"/>
          <w:b/>
          <w:bCs/>
          <w:sz w:val="24"/>
          <w:szCs w:val="24"/>
        </w:rPr>
        <w:t>y</w:t>
      </w:r>
      <w:r w:rsidRPr="000F7DCF">
        <w:rPr>
          <w:rFonts w:ascii="Arial" w:hAnsi="Arial" w:cs="Arial"/>
          <w:b/>
          <w:bCs/>
          <w:sz w:val="24"/>
          <w:szCs w:val="24"/>
        </w:rPr>
        <w:t xml:space="preserve"> regarding your organisation type and provide the registration detail.</w:t>
      </w:r>
    </w:p>
    <w:tbl>
      <w:tblPr>
        <w:tblStyle w:val="TableGrid"/>
        <w:tblW w:w="0" w:type="auto"/>
        <w:tblLook w:val="04A0" w:firstRow="1" w:lastRow="0" w:firstColumn="1" w:lastColumn="0" w:noHBand="0" w:noVBand="1"/>
      </w:tblPr>
      <w:tblGrid>
        <w:gridCol w:w="2972"/>
        <w:gridCol w:w="425"/>
        <w:gridCol w:w="2976"/>
        <w:gridCol w:w="2977"/>
      </w:tblGrid>
      <w:tr w:rsidR="005E549F" w:rsidRPr="000F7DCF" w14:paraId="65C2AFCC" w14:textId="77777777" w:rsidTr="00623F68">
        <w:tc>
          <w:tcPr>
            <w:tcW w:w="2972" w:type="dxa"/>
          </w:tcPr>
          <w:p w14:paraId="58E10B65" w14:textId="77777777" w:rsidR="005E549F" w:rsidRPr="000F7DCF" w:rsidRDefault="005E549F" w:rsidP="00623F68">
            <w:pPr>
              <w:rPr>
                <w:rFonts w:ascii="Arial" w:hAnsi="Arial" w:cs="Arial"/>
              </w:rPr>
            </w:pPr>
            <w:r w:rsidRPr="000F7DCF">
              <w:rPr>
                <w:rFonts w:ascii="Arial" w:hAnsi="Arial" w:cs="Arial"/>
              </w:rPr>
              <w:t>Type</w:t>
            </w:r>
          </w:p>
        </w:tc>
        <w:tc>
          <w:tcPr>
            <w:tcW w:w="425" w:type="dxa"/>
          </w:tcPr>
          <w:p w14:paraId="4C7EFF6D" w14:textId="0C999B8D" w:rsidR="005E549F" w:rsidRPr="000F7DCF" w:rsidRDefault="005E549F" w:rsidP="00623F68">
            <w:pPr>
              <w:rPr>
                <w:rFonts w:ascii="Arial" w:hAnsi="Arial" w:cs="Arial"/>
              </w:rPr>
            </w:pPr>
          </w:p>
        </w:tc>
        <w:tc>
          <w:tcPr>
            <w:tcW w:w="2976" w:type="dxa"/>
          </w:tcPr>
          <w:p w14:paraId="3F19DB5B" w14:textId="77777777" w:rsidR="005E549F" w:rsidRPr="000F7DCF" w:rsidRDefault="005E549F" w:rsidP="00623F68">
            <w:pPr>
              <w:rPr>
                <w:rFonts w:ascii="Arial" w:hAnsi="Arial" w:cs="Arial"/>
              </w:rPr>
            </w:pPr>
            <w:r w:rsidRPr="000F7DCF">
              <w:rPr>
                <w:rFonts w:ascii="Arial" w:hAnsi="Arial" w:cs="Arial"/>
              </w:rPr>
              <w:t>Registration Number</w:t>
            </w:r>
          </w:p>
        </w:tc>
        <w:tc>
          <w:tcPr>
            <w:tcW w:w="2977" w:type="dxa"/>
          </w:tcPr>
          <w:p w14:paraId="5E00F4F8" w14:textId="77777777" w:rsidR="005E549F" w:rsidRPr="000F7DCF" w:rsidRDefault="005E549F" w:rsidP="00623F68">
            <w:pPr>
              <w:rPr>
                <w:rFonts w:ascii="Arial" w:hAnsi="Arial" w:cs="Arial"/>
              </w:rPr>
            </w:pPr>
            <w:r w:rsidRPr="000F7DCF">
              <w:rPr>
                <w:rFonts w:ascii="Arial" w:hAnsi="Arial" w:cs="Arial"/>
              </w:rPr>
              <w:t>Date of Registration</w:t>
            </w:r>
          </w:p>
        </w:tc>
      </w:tr>
      <w:tr w:rsidR="005E549F" w:rsidRPr="000F7DCF" w14:paraId="67D53639" w14:textId="77777777" w:rsidTr="00623F68">
        <w:tc>
          <w:tcPr>
            <w:tcW w:w="2972" w:type="dxa"/>
          </w:tcPr>
          <w:p w14:paraId="78DF1FEA" w14:textId="6D917495" w:rsidR="005E549F" w:rsidRPr="000F7DCF" w:rsidRDefault="005E549F" w:rsidP="00623F68">
            <w:pPr>
              <w:rPr>
                <w:rFonts w:ascii="Arial" w:hAnsi="Arial" w:cs="Arial"/>
                <w:sz w:val="24"/>
                <w:szCs w:val="24"/>
              </w:rPr>
            </w:pPr>
            <w:r w:rsidRPr="000F7DCF">
              <w:rPr>
                <w:rFonts w:ascii="Arial" w:hAnsi="Arial" w:cs="Arial"/>
                <w:sz w:val="24"/>
                <w:szCs w:val="24"/>
              </w:rPr>
              <w:t>Register</w:t>
            </w:r>
            <w:r w:rsidR="009E1E92">
              <w:rPr>
                <w:rFonts w:ascii="Arial" w:hAnsi="Arial" w:cs="Arial"/>
                <w:sz w:val="24"/>
                <w:szCs w:val="24"/>
              </w:rPr>
              <w:t>ed</w:t>
            </w:r>
            <w:r w:rsidRPr="000F7DCF">
              <w:rPr>
                <w:rFonts w:ascii="Arial" w:hAnsi="Arial" w:cs="Arial"/>
                <w:sz w:val="24"/>
                <w:szCs w:val="24"/>
              </w:rPr>
              <w:t xml:space="preserve"> Charity</w:t>
            </w:r>
          </w:p>
        </w:tc>
        <w:tc>
          <w:tcPr>
            <w:tcW w:w="425" w:type="dxa"/>
          </w:tcPr>
          <w:p w14:paraId="22D8490C" w14:textId="77777777" w:rsidR="005E549F" w:rsidRPr="000F7DCF" w:rsidRDefault="005E549F" w:rsidP="00623F68">
            <w:pPr>
              <w:rPr>
                <w:rFonts w:ascii="Arial" w:hAnsi="Arial" w:cs="Arial"/>
                <w:sz w:val="24"/>
                <w:szCs w:val="24"/>
              </w:rPr>
            </w:pPr>
          </w:p>
        </w:tc>
        <w:tc>
          <w:tcPr>
            <w:tcW w:w="2976" w:type="dxa"/>
          </w:tcPr>
          <w:p w14:paraId="5E7720B5" w14:textId="77777777" w:rsidR="005E549F" w:rsidRPr="000F7DCF" w:rsidRDefault="005E549F" w:rsidP="00623F68">
            <w:pPr>
              <w:rPr>
                <w:rFonts w:ascii="Arial" w:hAnsi="Arial" w:cs="Arial"/>
              </w:rPr>
            </w:pPr>
          </w:p>
        </w:tc>
        <w:tc>
          <w:tcPr>
            <w:tcW w:w="2977" w:type="dxa"/>
          </w:tcPr>
          <w:p w14:paraId="1B2EA74F" w14:textId="77777777" w:rsidR="005E549F" w:rsidRPr="000F7DCF" w:rsidRDefault="005E549F" w:rsidP="00623F68">
            <w:pPr>
              <w:rPr>
                <w:rFonts w:ascii="Arial" w:hAnsi="Arial" w:cs="Arial"/>
                <w:sz w:val="24"/>
                <w:szCs w:val="24"/>
              </w:rPr>
            </w:pPr>
          </w:p>
        </w:tc>
      </w:tr>
      <w:tr w:rsidR="005E549F" w:rsidRPr="000F7DCF" w14:paraId="063F4E40" w14:textId="77777777" w:rsidTr="00623F68">
        <w:tc>
          <w:tcPr>
            <w:tcW w:w="2972" w:type="dxa"/>
          </w:tcPr>
          <w:p w14:paraId="798E0F35" w14:textId="77777777" w:rsidR="005E549F" w:rsidRPr="000F7DCF" w:rsidRDefault="005E549F" w:rsidP="00623F68">
            <w:pPr>
              <w:rPr>
                <w:rFonts w:ascii="Arial" w:hAnsi="Arial" w:cs="Arial"/>
                <w:sz w:val="24"/>
                <w:szCs w:val="24"/>
              </w:rPr>
            </w:pPr>
            <w:r w:rsidRPr="000F7DCF">
              <w:rPr>
                <w:rFonts w:ascii="Arial" w:hAnsi="Arial" w:cs="Arial"/>
                <w:sz w:val="24"/>
                <w:szCs w:val="24"/>
              </w:rPr>
              <w:t>Community interest company</w:t>
            </w:r>
          </w:p>
        </w:tc>
        <w:tc>
          <w:tcPr>
            <w:tcW w:w="425" w:type="dxa"/>
          </w:tcPr>
          <w:p w14:paraId="59EA50AD" w14:textId="77777777" w:rsidR="005E549F" w:rsidRPr="000F7DCF" w:rsidRDefault="005E549F" w:rsidP="00623F68">
            <w:pPr>
              <w:rPr>
                <w:rFonts w:ascii="Arial" w:hAnsi="Arial" w:cs="Arial"/>
                <w:sz w:val="24"/>
                <w:szCs w:val="24"/>
              </w:rPr>
            </w:pPr>
          </w:p>
        </w:tc>
        <w:tc>
          <w:tcPr>
            <w:tcW w:w="2976" w:type="dxa"/>
          </w:tcPr>
          <w:p w14:paraId="0D25D065" w14:textId="77777777" w:rsidR="005E549F" w:rsidRPr="000F7DCF" w:rsidRDefault="005E549F" w:rsidP="00623F68">
            <w:pPr>
              <w:rPr>
                <w:rFonts w:ascii="Arial" w:hAnsi="Arial" w:cs="Arial"/>
              </w:rPr>
            </w:pPr>
          </w:p>
        </w:tc>
        <w:tc>
          <w:tcPr>
            <w:tcW w:w="2977" w:type="dxa"/>
          </w:tcPr>
          <w:p w14:paraId="7EB87A78" w14:textId="77777777" w:rsidR="005E549F" w:rsidRPr="000F7DCF" w:rsidRDefault="005E549F" w:rsidP="00623F68">
            <w:pPr>
              <w:rPr>
                <w:rFonts w:ascii="Arial" w:hAnsi="Arial" w:cs="Arial"/>
                <w:sz w:val="24"/>
                <w:szCs w:val="24"/>
              </w:rPr>
            </w:pPr>
          </w:p>
        </w:tc>
      </w:tr>
      <w:tr w:rsidR="005E549F" w:rsidRPr="000F7DCF" w14:paraId="08C733AD" w14:textId="77777777" w:rsidTr="00623F68">
        <w:tc>
          <w:tcPr>
            <w:tcW w:w="2972" w:type="dxa"/>
          </w:tcPr>
          <w:p w14:paraId="45A99C15" w14:textId="77777777" w:rsidR="005E549F" w:rsidRPr="000F7DCF" w:rsidRDefault="005E549F" w:rsidP="00623F68">
            <w:pPr>
              <w:pStyle w:val="Body"/>
              <w:pBdr>
                <w:top w:val="nil"/>
                <w:left w:val="nil"/>
                <w:bottom w:val="nil"/>
                <w:right w:val="nil"/>
                <w:between w:val="nil"/>
                <w:bar w:val="nil"/>
              </w:pBdr>
              <w:spacing w:after="0" w:line="240" w:lineRule="auto"/>
              <w:rPr>
                <w:rFonts w:ascii="Arial" w:eastAsia="Trebuchet MS" w:hAnsi="Arial" w:cs="Arial"/>
                <w:color w:val="auto"/>
                <w:sz w:val="24"/>
                <w:szCs w:val="24"/>
              </w:rPr>
            </w:pPr>
            <w:r w:rsidRPr="000F7DCF">
              <w:rPr>
                <w:rFonts w:ascii="Arial" w:eastAsia="Trebuchet MS" w:hAnsi="Arial" w:cs="Arial"/>
                <w:color w:val="auto"/>
                <w:sz w:val="24"/>
                <w:szCs w:val="24"/>
                <w:lang w:val="en-US"/>
              </w:rPr>
              <w:t>Not for profit company limited by guarantee</w:t>
            </w:r>
          </w:p>
        </w:tc>
        <w:tc>
          <w:tcPr>
            <w:tcW w:w="425" w:type="dxa"/>
          </w:tcPr>
          <w:p w14:paraId="16D59943" w14:textId="77777777" w:rsidR="005E549F" w:rsidRPr="000F7DCF" w:rsidRDefault="005E549F" w:rsidP="00623F68">
            <w:pPr>
              <w:rPr>
                <w:rFonts w:ascii="Arial" w:hAnsi="Arial" w:cs="Arial"/>
                <w:sz w:val="24"/>
                <w:szCs w:val="24"/>
              </w:rPr>
            </w:pPr>
          </w:p>
        </w:tc>
        <w:tc>
          <w:tcPr>
            <w:tcW w:w="2976" w:type="dxa"/>
          </w:tcPr>
          <w:p w14:paraId="1B656BB2" w14:textId="77777777" w:rsidR="005E549F" w:rsidRPr="000F7DCF" w:rsidRDefault="005E549F" w:rsidP="00623F68">
            <w:pPr>
              <w:rPr>
                <w:rFonts w:ascii="Arial" w:hAnsi="Arial" w:cs="Arial"/>
              </w:rPr>
            </w:pPr>
          </w:p>
        </w:tc>
        <w:tc>
          <w:tcPr>
            <w:tcW w:w="2977" w:type="dxa"/>
          </w:tcPr>
          <w:p w14:paraId="1CE142AA" w14:textId="77777777" w:rsidR="005E549F" w:rsidRPr="000F7DCF" w:rsidRDefault="005E549F" w:rsidP="00623F68">
            <w:pPr>
              <w:rPr>
                <w:rFonts w:ascii="Arial" w:hAnsi="Arial" w:cs="Arial"/>
                <w:sz w:val="24"/>
                <w:szCs w:val="24"/>
              </w:rPr>
            </w:pPr>
          </w:p>
        </w:tc>
      </w:tr>
      <w:tr w:rsidR="005E549F" w:rsidRPr="000F7DCF" w14:paraId="17A2BA06" w14:textId="77777777" w:rsidTr="00623F68">
        <w:tc>
          <w:tcPr>
            <w:tcW w:w="2972" w:type="dxa"/>
          </w:tcPr>
          <w:p w14:paraId="5D162500" w14:textId="77777777" w:rsidR="005E549F" w:rsidRPr="000F7DCF" w:rsidRDefault="005E549F" w:rsidP="00623F68">
            <w:pPr>
              <w:pStyle w:val="Body"/>
              <w:pBdr>
                <w:top w:val="nil"/>
                <w:left w:val="nil"/>
                <w:bottom w:val="nil"/>
                <w:right w:val="nil"/>
                <w:between w:val="nil"/>
                <w:bar w:val="nil"/>
              </w:pBdr>
              <w:spacing w:after="0" w:line="240" w:lineRule="auto"/>
              <w:rPr>
                <w:rFonts w:ascii="Arial" w:eastAsia="Trebuchet MS" w:hAnsi="Arial" w:cs="Arial"/>
                <w:color w:val="auto"/>
                <w:sz w:val="24"/>
                <w:szCs w:val="24"/>
              </w:rPr>
            </w:pPr>
            <w:r w:rsidRPr="000F7DCF">
              <w:rPr>
                <w:rFonts w:ascii="Arial" w:eastAsia="Trebuchet MS" w:hAnsi="Arial" w:cs="Arial"/>
                <w:color w:val="auto"/>
                <w:sz w:val="24"/>
                <w:szCs w:val="24"/>
                <w:lang w:val="en-US"/>
              </w:rPr>
              <w:t xml:space="preserve">Unregistered charity/voluntary </w:t>
            </w:r>
            <w:proofErr w:type="spellStart"/>
            <w:r w:rsidRPr="000F7DCF">
              <w:rPr>
                <w:rFonts w:ascii="Arial" w:eastAsia="Trebuchet MS" w:hAnsi="Arial" w:cs="Arial"/>
                <w:color w:val="auto"/>
                <w:sz w:val="24"/>
                <w:szCs w:val="24"/>
                <w:lang w:val="en-US"/>
              </w:rPr>
              <w:t>organisation</w:t>
            </w:r>
            <w:proofErr w:type="spellEnd"/>
          </w:p>
        </w:tc>
        <w:tc>
          <w:tcPr>
            <w:tcW w:w="425" w:type="dxa"/>
          </w:tcPr>
          <w:p w14:paraId="359650D6" w14:textId="77777777" w:rsidR="005E549F" w:rsidRPr="000F7DCF" w:rsidRDefault="005E549F" w:rsidP="00623F68">
            <w:pPr>
              <w:rPr>
                <w:rFonts w:ascii="Arial" w:hAnsi="Arial" w:cs="Arial"/>
                <w:sz w:val="24"/>
                <w:szCs w:val="24"/>
              </w:rPr>
            </w:pPr>
          </w:p>
        </w:tc>
        <w:tc>
          <w:tcPr>
            <w:tcW w:w="2976" w:type="dxa"/>
          </w:tcPr>
          <w:p w14:paraId="62A7E16E" w14:textId="77777777" w:rsidR="005E549F" w:rsidRPr="000F7DCF" w:rsidRDefault="005E549F" w:rsidP="00623F68">
            <w:pPr>
              <w:rPr>
                <w:rFonts w:ascii="Arial" w:hAnsi="Arial" w:cs="Arial"/>
              </w:rPr>
            </w:pPr>
          </w:p>
        </w:tc>
        <w:tc>
          <w:tcPr>
            <w:tcW w:w="2977" w:type="dxa"/>
          </w:tcPr>
          <w:p w14:paraId="5D8021EF" w14:textId="77777777" w:rsidR="005E549F" w:rsidRPr="000F7DCF" w:rsidRDefault="005E549F" w:rsidP="00623F68">
            <w:pPr>
              <w:rPr>
                <w:rFonts w:ascii="Arial" w:hAnsi="Arial" w:cs="Arial"/>
                <w:sz w:val="24"/>
                <w:szCs w:val="24"/>
              </w:rPr>
            </w:pPr>
          </w:p>
        </w:tc>
      </w:tr>
      <w:tr w:rsidR="005E549F" w:rsidRPr="000F7DCF" w14:paraId="1B7EED57" w14:textId="77777777" w:rsidTr="00623F68">
        <w:tc>
          <w:tcPr>
            <w:tcW w:w="2972" w:type="dxa"/>
          </w:tcPr>
          <w:p w14:paraId="58C736BE" w14:textId="77777777" w:rsidR="005E549F" w:rsidRPr="000F7DCF" w:rsidRDefault="005E549F" w:rsidP="00623F68">
            <w:pPr>
              <w:pStyle w:val="Body"/>
              <w:pBdr>
                <w:top w:val="nil"/>
                <w:left w:val="nil"/>
                <w:bottom w:val="nil"/>
                <w:right w:val="nil"/>
                <w:between w:val="nil"/>
                <w:bar w:val="nil"/>
              </w:pBdr>
              <w:spacing w:after="0" w:line="240" w:lineRule="auto"/>
              <w:rPr>
                <w:rFonts w:ascii="Arial" w:eastAsia="Trebuchet MS" w:hAnsi="Arial" w:cs="Arial"/>
                <w:color w:val="auto"/>
                <w:sz w:val="24"/>
                <w:szCs w:val="24"/>
              </w:rPr>
            </w:pPr>
            <w:r w:rsidRPr="000F7DCF">
              <w:rPr>
                <w:rFonts w:ascii="Arial" w:eastAsia="Trebuchet MS" w:hAnsi="Arial" w:cs="Arial"/>
                <w:color w:val="auto"/>
                <w:sz w:val="24"/>
                <w:szCs w:val="24"/>
                <w:lang w:val="en-US"/>
              </w:rPr>
              <w:t xml:space="preserve">Charitable incorporated </w:t>
            </w:r>
            <w:proofErr w:type="spellStart"/>
            <w:r w:rsidRPr="000F7DCF">
              <w:rPr>
                <w:rFonts w:ascii="Arial" w:eastAsia="Trebuchet MS" w:hAnsi="Arial" w:cs="Arial"/>
                <w:color w:val="auto"/>
                <w:sz w:val="24"/>
                <w:szCs w:val="24"/>
                <w:lang w:val="en-US"/>
              </w:rPr>
              <w:t>organisation</w:t>
            </w:r>
            <w:proofErr w:type="spellEnd"/>
            <w:r w:rsidRPr="000F7DCF">
              <w:rPr>
                <w:rFonts w:ascii="Arial" w:eastAsia="Trebuchet MS" w:hAnsi="Arial" w:cs="Arial"/>
                <w:color w:val="auto"/>
                <w:sz w:val="24"/>
                <w:szCs w:val="24"/>
                <w:lang w:val="en-US"/>
              </w:rPr>
              <w:t xml:space="preserve">/Scottish charitable incorporated </w:t>
            </w:r>
            <w:proofErr w:type="spellStart"/>
            <w:r w:rsidRPr="000F7DCF">
              <w:rPr>
                <w:rFonts w:ascii="Arial" w:eastAsia="Trebuchet MS" w:hAnsi="Arial" w:cs="Arial"/>
                <w:color w:val="auto"/>
                <w:sz w:val="24"/>
                <w:szCs w:val="24"/>
                <w:lang w:val="en-US"/>
              </w:rPr>
              <w:t>organisation</w:t>
            </w:r>
            <w:proofErr w:type="spellEnd"/>
          </w:p>
        </w:tc>
        <w:tc>
          <w:tcPr>
            <w:tcW w:w="425" w:type="dxa"/>
          </w:tcPr>
          <w:p w14:paraId="6D8C0A8F" w14:textId="77777777" w:rsidR="005E549F" w:rsidRPr="000F7DCF" w:rsidRDefault="005E549F" w:rsidP="00623F68">
            <w:pPr>
              <w:rPr>
                <w:rFonts w:ascii="Arial" w:hAnsi="Arial" w:cs="Arial"/>
                <w:sz w:val="24"/>
                <w:szCs w:val="24"/>
              </w:rPr>
            </w:pPr>
          </w:p>
        </w:tc>
        <w:tc>
          <w:tcPr>
            <w:tcW w:w="2976" w:type="dxa"/>
          </w:tcPr>
          <w:p w14:paraId="307E1399" w14:textId="77777777" w:rsidR="005E549F" w:rsidRPr="000F7DCF" w:rsidRDefault="005E549F" w:rsidP="00623F68">
            <w:pPr>
              <w:rPr>
                <w:rFonts w:ascii="Arial" w:hAnsi="Arial" w:cs="Arial"/>
              </w:rPr>
            </w:pPr>
          </w:p>
        </w:tc>
        <w:tc>
          <w:tcPr>
            <w:tcW w:w="2977" w:type="dxa"/>
          </w:tcPr>
          <w:p w14:paraId="6FC2B3F7" w14:textId="77777777" w:rsidR="005E549F" w:rsidRPr="000F7DCF" w:rsidRDefault="005E549F" w:rsidP="00623F68">
            <w:pPr>
              <w:rPr>
                <w:rFonts w:ascii="Arial" w:hAnsi="Arial" w:cs="Arial"/>
                <w:sz w:val="24"/>
                <w:szCs w:val="24"/>
              </w:rPr>
            </w:pPr>
          </w:p>
        </w:tc>
      </w:tr>
      <w:tr w:rsidR="005E549F" w:rsidRPr="000F7DCF" w14:paraId="62363000" w14:textId="77777777" w:rsidTr="00623F68">
        <w:tc>
          <w:tcPr>
            <w:tcW w:w="2972" w:type="dxa"/>
          </w:tcPr>
          <w:p w14:paraId="6F63D794" w14:textId="77777777" w:rsidR="005E549F" w:rsidRPr="000F7DCF" w:rsidRDefault="005E549F" w:rsidP="00623F68">
            <w:pPr>
              <w:pStyle w:val="Body"/>
              <w:pBdr>
                <w:top w:val="nil"/>
                <w:left w:val="nil"/>
                <w:bottom w:val="nil"/>
                <w:right w:val="nil"/>
                <w:between w:val="nil"/>
                <w:bar w:val="nil"/>
              </w:pBdr>
              <w:spacing w:after="0" w:line="240" w:lineRule="auto"/>
              <w:rPr>
                <w:rFonts w:ascii="Arial" w:eastAsia="Trebuchet MS" w:hAnsi="Arial" w:cs="Arial"/>
                <w:color w:val="auto"/>
                <w:sz w:val="24"/>
                <w:szCs w:val="24"/>
              </w:rPr>
            </w:pPr>
            <w:r w:rsidRPr="000F7DCF">
              <w:rPr>
                <w:rFonts w:ascii="Arial" w:eastAsia="Trebuchet MS" w:hAnsi="Arial" w:cs="Arial"/>
                <w:color w:val="auto"/>
                <w:sz w:val="24"/>
                <w:szCs w:val="24"/>
                <w:lang w:val="en-US"/>
              </w:rPr>
              <w:t>Industrial and provident community benefit society</w:t>
            </w:r>
          </w:p>
        </w:tc>
        <w:tc>
          <w:tcPr>
            <w:tcW w:w="425" w:type="dxa"/>
          </w:tcPr>
          <w:p w14:paraId="645232B6" w14:textId="77777777" w:rsidR="005E549F" w:rsidRPr="000F7DCF" w:rsidRDefault="005E549F" w:rsidP="00623F68">
            <w:pPr>
              <w:rPr>
                <w:rFonts w:ascii="Arial" w:hAnsi="Arial" w:cs="Arial"/>
                <w:sz w:val="24"/>
                <w:szCs w:val="24"/>
              </w:rPr>
            </w:pPr>
          </w:p>
        </w:tc>
        <w:tc>
          <w:tcPr>
            <w:tcW w:w="2976" w:type="dxa"/>
          </w:tcPr>
          <w:p w14:paraId="40706A53" w14:textId="77777777" w:rsidR="005E549F" w:rsidRPr="000F7DCF" w:rsidRDefault="005E549F" w:rsidP="00623F68">
            <w:pPr>
              <w:rPr>
                <w:rFonts w:ascii="Arial" w:hAnsi="Arial" w:cs="Arial"/>
              </w:rPr>
            </w:pPr>
          </w:p>
        </w:tc>
        <w:tc>
          <w:tcPr>
            <w:tcW w:w="2977" w:type="dxa"/>
          </w:tcPr>
          <w:p w14:paraId="33ABD5CF" w14:textId="77777777" w:rsidR="005E549F" w:rsidRPr="000F7DCF" w:rsidRDefault="005E549F" w:rsidP="00623F68">
            <w:pPr>
              <w:rPr>
                <w:rFonts w:ascii="Arial" w:hAnsi="Arial" w:cs="Arial"/>
                <w:sz w:val="24"/>
                <w:szCs w:val="24"/>
              </w:rPr>
            </w:pPr>
          </w:p>
        </w:tc>
      </w:tr>
      <w:tr w:rsidR="005E549F" w:rsidRPr="000F7DCF" w14:paraId="2BECA849" w14:textId="77777777" w:rsidTr="00623F68">
        <w:tc>
          <w:tcPr>
            <w:tcW w:w="2972" w:type="dxa"/>
          </w:tcPr>
          <w:p w14:paraId="53DC6CFB" w14:textId="77777777" w:rsidR="005E549F" w:rsidRPr="000F7DCF" w:rsidRDefault="005E549F" w:rsidP="00623F68">
            <w:pPr>
              <w:rPr>
                <w:rFonts w:ascii="Arial" w:hAnsi="Arial" w:cs="Arial"/>
                <w:sz w:val="24"/>
                <w:szCs w:val="24"/>
              </w:rPr>
            </w:pPr>
            <w:r w:rsidRPr="000F7DCF">
              <w:rPr>
                <w:rFonts w:ascii="Arial" w:eastAsia="Trebuchet MS" w:hAnsi="Arial" w:cs="Arial"/>
                <w:sz w:val="24"/>
                <w:szCs w:val="24"/>
                <w:lang w:val="en-US"/>
              </w:rPr>
              <w:t>Other - please state</w:t>
            </w:r>
          </w:p>
        </w:tc>
        <w:tc>
          <w:tcPr>
            <w:tcW w:w="425" w:type="dxa"/>
          </w:tcPr>
          <w:p w14:paraId="4A4DB220" w14:textId="77777777" w:rsidR="005E549F" w:rsidRPr="000F7DCF" w:rsidRDefault="005E549F" w:rsidP="00623F68">
            <w:pPr>
              <w:rPr>
                <w:rFonts w:ascii="Arial" w:hAnsi="Arial" w:cs="Arial"/>
                <w:sz w:val="24"/>
                <w:szCs w:val="24"/>
              </w:rPr>
            </w:pPr>
          </w:p>
        </w:tc>
        <w:tc>
          <w:tcPr>
            <w:tcW w:w="2976" w:type="dxa"/>
          </w:tcPr>
          <w:p w14:paraId="21B74068" w14:textId="77777777" w:rsidR="005E549F" w:rsidRPr="000F7DCF" w:rsidRDefault="005E549F" w:rsidP="00623F68">
            <w:pPr>
              <w:rPr>
                <w:rFonts w:ascii="Arial" w:hAnsi="Arial" w:cs="Arial"/>
              </w:rPr>
            </w:pPr>
          </w:p>
        </w:tc>
        <w:tc>
          <w:tcPr>
            <w:tcW w:w="2977" w:type="dxa"/>
          </w:tcPr>
          <w:p w14:paraId="0E2E93E6" w14:textId="77777777" w:rsidR="005E549F" w:rsidRPr="000F7DCF" w:rsidRDefault="005E549F" w:rsidP="00623F68">
            <w:pPr>
              <w:rPr>
                <w:rFonts w:ascii="Arial" w:hAnsi="Arial" w:cs="Arial"/>
                <w:sz w:val="24"/>
                <w:szCs w:val="24"/>
              </w:rPr>
            </w:pPr>
          </w:p>
        </w:tc>
      </w:tr>
    </w:tbl>
    <w:p w14:paraId="0BC07050" w14:textId="4EF739C9" w:rsidR="00E12CAA" w:rsidRDefault="00E12CAA" w:rsidP="0083280E">
      <w:pPr>
        <w:rPr>
          <w:rFonts w:ascii="Arial" w:hAnsi="Arial" w:cs="Arial"/>
        </w:rPr>
      </w:pPr>
    </w:p>
    <w:p w14:paraId="7D70B413" w14:textId="77777777" w:rsidR="00D72D48" w:rsidRDefault="00D72D48" w:rsidP="0083280E">
      <w:pPr>
        <w:rPr>
          <w:rFonts w:ascii="Arial" w:hAnsi="Arial" w:cs="Arial"/>
        </w:rPr>
      </w:pPr>
    </w:p>
    <w:p w14:paraId="0B2774F6" w14:textId="77777777" w:rsidR="00E12CAA" w:rsidRPr="000F7DCF" w:rsidRDefault="00E12CAA" w:rsidP="00E12CAA">
      <w:pPr>
        <w:pStyle w:val="ListParagraph"/>
        <w:numPr>
          <w:ilvl w:val="0"/>
          <w:numId w:val="33"/>
        </w:numPr>
        <w:rPr>
          <w:rFonts w:ascii="Arial" w:hAnsi="Arial" w:cs="Arial"/>
          <w:b/>
          <w:bCs/>
          <w:sz w:val="24"/>
          <w:szCs w:val="24"/>
        </w:rPr>
      </w:pPr>
      <w:r w:rsidRPr="000F7DCF">
        <w:rPr>
          <w:rFonts w:ascii="Arial" w:hAnsi="Arial" w:cs="Arial"/>
          <w:b/>
          <w:bCs/>
          <w:sz w:val="24"/>
          <w:szCs w:val="24"/>
        </w:rPr>
        <w:t>Financial Information</w:t>
      </w:r>
    </w:p>
    <w:tbl>
      <w:tblPr>
        <w:tblStyle w:val="TableGrid"/>
        <w:tblW w:w="0" w:type="auto"/>
        <w:tblLook w:val="04A0" w:firstRow="1" w:lastRow="0" w:firstColumn="1" w:lastColumn="0" w:noHBand="0" w:noVBand="1"/>
      </w:tblPr>
      <w:tblGrid>
        <w:gridCol w:w="4675"/>
        <w:gridCol w:w="4675"/>
      </w:tblGrid>
      <w:tr w:rsidR="00E12CAA" w:rsidRPr="000F7DCF" w14:paraId="07E30971" w14:textId="77777777" w:rsidTr="00623F68">
        <w:tc>
          <w:tcPr>
            <w:tcW w:w="4675" w:type="dxa"/>
          </w:tcPr>
          <w:p w14:paraId="03BEB84B" w14:textId="77777777" w:rsidR="00E12CAA" w:rsidRPr="000F7DCF" w:rsidRDefault="00E12CAA" w:rsidP="00623F68">
            <w:pPr>
              <w:rPr>
                <w:rFonts w:ascii="Arial" w:hAnsi="Arial" w:cs="Arial"/>
                <w:sz w:val="24"/>
                <w:szCs w:val="24"/>
              </w:rPr>
            </w:pPr>
            <w:r w:rsidRPr="000F7DCF">
              <w:rPr>
                <w:rFonts w:ascii="Arial" w:hAnsi="Arial" w:cs="Arial"/>
                <w:sz w:val="24"/>
                <w:szCs w:val="24"/>
              </w:rPr>
              <w:t>When were your accounts last audited?</w:t>
            </w:r>
          </w:p>
        </w:tc>
        <w:tc>
          <w:tcPr>
            <w:tcW w:w="4675" w:type="dxa"/>
          </w:tcPr>
          <w:p w14:paraId="46B0CE31" w14:textId="77777777" w:rsidR="00E12CAA" w:rsidRPr="000F7DCF" w:rsidRDefault="00E12CAA" w:rsidP="00623F68">
            <w:pPr>
              <w:rPr>
                <w:rFonts w:ascii="Arial" w:hAnsi="Arial" w:cs="Arial"/>
                <w:sz w:val="24"/>
                <w:szCs w:val="24"/>
              </w:rPr>
            </w:pPr>
          </w:p>
        </w:tc>
      </w:tr>
      <w:tr w:rsidR="00E12CAA" w:rsidRPr="000F7DCF" w14:paraId="26E806AC" w14:textId="77777777" w:rsidTr="00623F68">
        <w:tc>
          <w:tcPr>
            <w:tcW w:w="4675" w:type="dxa"/>
          </w:tcPr>
          <w:p w14:paraId="2BEDED26" w14:textId="77777777" w:rsidR="00E12CAA" w:rsidRPr="000F7DCF" w:rsidRDefault="00E12CAA" w:rsidP="00623F68">
            <w:pPr>
              <w:rPr>
                <w:rFonts w:ascii="Arial" w:hAnsi="Arial" w:cs="Arial"/>
                <w:sz w:val="24"/>
                <w:szCs w:val="24"/>
              </w:rPr>
            </w:pPr>
            <w:r w:rsidRPr="000F7DCF">
              <w:rPr>
                <w:rFonts w:ascii="Arial" w:hAnsi="Arial" w:cs="Arial"/>
                <w:sz w:val="24"/>
                <w:szCs w:val="24"/>
              </w:rPr>
              <w:t>In your last audit, what was your income?</w:t>
            </w:r>
          </w:p>
        </w:tc>
        <w:tc>
          <w:tcPr>
            <w:tcW w:w="4675" w:type="dxa"/>
          </w:tcPr>
          <w:p w14:paraId="61AF8E03" w14:textId="77777777" w:rsidR="00E12CAA" w:rsidRPr="000F7DCF" w:rsidRDefault="00E12CAA" w:rsidP="00623F68">
            <w:pPr>
              <w:rPr>
                <w:rFonts w:ascii="Arial" w:hAnsi="Arial" w:cs="Arial"/>
                <w:sz w:val="24"/>
                <w:szCs w:val="24"/>
              </w:rPr>
            </w:pPr>
          </w:p>
        </w:tc>
      </w:tr>
      <w:tr w:rsidR="00E12CAA" w:rsidRPr="000F7DCF" w14:paraId="195A0AF9" w14:textId="77777777" w:rsidTr="00623F68">
        <w:tc>
          <w:tcPr>
            <w:tcW w:w="4675" w:type="dxa"/>
          </w:tcPr>
          <w:p w14:paraId="2E54B872" w14:textId="77777777" w:rsidR="00E12CAA" w:rsidRPr="000F7DCF" w:rsidRDefault="00E12CAA" w:rsidP="00623F68">
            <w:pPr>
              <w:rPr>
                <w:rFonts w:ascii="Arial" w:hAnsi="Arial" w:cs="Arial"/>
                <w:sz w:val="24"/>
                <w:szCs w:val="24"/>
              </w:rPr>
            </w:pPr>
            <w:r w:rsidRPr="000F7DCF">
              <w:rPr>
                <w:rFonts w:ascii="Arial" w:hAnsi="Arial" w:cs="Arial"/>
                <w:sz w:val="24"/>
                <w:szCs w:val="24"/>
              </w:rPr>
              <w:t>In your last audit, what was your expenditure?</w:t>
            </w:r>
          </w:p>
        </w:tc>
        <w:tc>
          <w:tcPr>
            <w:tcW w:w="4675" w:type="dxa"/>
          </w:tcPr>
          <w:p w14:paraId="0334BD97" w14:textId="77777777" w:rsidR="00E12CAA" w:rsidRPr="000F7DCF" w:rsidRDefault="00E12CAA" w:rsidP="00623F68">
            <w:pPr>
              <w:rPr>
                <w:rFonts w:ascii="Arial" w:hAnsi="Arial" w:cs="Arial"/>
                <w:sz w:val="24"/>
                <w:szCs w:val="24"/>
              </w:rPr>
            </w:pPr>
          </w:p>
        </w:tc>
      </w:tr>
      <w:tr w:rsidR="00E12CAA" w:rsidRPr="000F7DCF" w14:paraId="479C1376" w14:textId="77777777" w:rsidTr="00623F68">
        <w:tc>
          <w:tcPr>
            <w:tcW w:w="4675" w:type="dxa"/>
          </w:tcPr>
          <w:p w14:paraId="2E63A004" w14:textId="77777777" w:rsidR="00E12CAA" w:rsidRPr="000F7DCF" w:rsidRDefault="00E12CAA" w:rsidP="00623F68">
            <w:pPr>
              <w:rPr>
                <w:rFonts w:ascii="Arial" w:hAnsi="Arial" w:cs="Arial"/>
                <w:sz w:val="24"/>
                <w:szCs w:val="24"/>
              </w:rPr>
            </w:pPr>
            <w:r w:rsidRPr="000F7DCF">
              <w:rPr>
                <w:rFonts w:ascii="Arial" w:hAnsi="Arial" w:cs="Arial"/>
                <w:sz w:val="24"/>
                <w:szCs w:val="24"/>
              </w:rPr>
              <w:t>In your last audit, how much did you have in restricted reserve?</w:t>
            </w:r>
          </w:p>
        </w:tc>
        <w:tc>
          <w:tcPr>
            <w:tcW w:w="4675" w:type="dxa"/>
          </w:tcPr>
          <w:p w14:paraId="3EFE94B7" w14:textId="77777777" w:rsidR="00E12CAA" w:rsidRPr="000F7DCF" w:rsidRDefault="00E12CAA" w:rsidP="00623F68">
            <w:pPr>
              <w:rPr>
                <w:rFonts w:ascii="Arial" w:hAnsi="Arial" w:cs="Arial"/>
                <w:sz w:val="24"/>
                <w:szCs w:val="24"/>
              </w:rPr>
            </w:pPr>
          </w:p>
        </w:tc>
      </w:tr>
      <w:tr w:rsidR="00E12CAA" w:rsidRPr="000F7DCF" w14:paraId="103DB7F1" w14:textId="77777777" w:rsidTr="00623F68">
        <w:tc>
          <w:tcPr>
            <w:tcW w:w="4675" w:type="dxa"/>
          </w:tcPr>
          <w:p w14:paraId="49A36DAF" w14:textId="77777777" w:rsidR="00E12CAA" w:rsidRPr="000F7DCF" w:rsidRDefault="00E12CAA" w:rsidP="00623F68">
            <w:pPr>
              <w:rPr>
                <w:rFonts w:ascii="Arial" w:hAnsi="Arial" w:cs="Arial"/>
                <w:sz w:val="24"/>
                <w:szCs w:val="24"/>
              </w:rPr>
            </w:pPr>
            <w:r w:rsidRPr="000F7DCF">
              <w:rPr>
                <w:rFonts w:ascii="Arial" w:hAnsi="Arial" w:cs="Arial"/>
                <w:sz w:val="24"/>
                <w:szCs w:val="24"/>
              </w:rPr>
              <w:t>How much of the reserve income was unrestricted?</w:t>
            </w:r>
          </w:p>
        </w:tc>
        <w:tc>
          <w:tcPr>
            <w:tcW w:w="4675" w:type="dxa"/>
          </w:tcPr>
          <w:p w14:paraId="1DB3A7EC" w14:textId="77777777" w:rsidR="00E12CAA" w:rsidRPr="000F7DCF" w:rsidRDefault="00E12CAA" w:rsidP="00623F68">
            <w:pPr>
              <w:rPr>
                <w:rFonts w:ascii="Arial" w:hAnsi="Arial" w:cs="Arial"/>
                <w:sz w:val="24"/>
                <w:szCs w:val="24"/>
              </w:rPr>
            </w:pPr>
          </w:p>
        </w:tc>
      </w:tr>
      <w:tr w:rsidR="00E12CAA" w:rsidRPr="000F7DCF" w14:paraId="4EF03D19" w14:textId="77777777" w:rsidTr="00623F68">
        <w:tc>
          <w:tcPr>
            <w:tcW w:w="4675" w:type="dxa"/>
          </w:tcPr>
          <w:p w14:paraId="2AC65CAA" w14:textId="77777777" w:rsidR="00E12CAA" w:rsidRPr="000F7DCF" w:rsidRDefault="00E12CAA" w:rsidP="00623F68">
            <w:pPr>
              <w:rPr>
                <w:rFonts w:ascii="Arial" w:hAnsi="Arial" w:cs="Arial"/>
                <w:sz w:val="24"/>
                <w:szCs w:val="24"/>
              </w:rPr>
            </w:pPr>
            <w:r w:rsidRPr="000F7DCF">
              <w:rPr>
                <w:rFonts w:ascii="Arial" w:hAnsi="Arial" w:cs="Arial"/>
                <w:sz w:val="24"/>
                <w:szCs w:val="24"/>
              </w:rPr>
              <w:t>Do you have management accounts for the current year?</w:t>
            </w:r>
          </w:p>
        </w:tc>
        <w:tc>
          <w:tcPr>
            <w:tcW w:w="4675" w:type="dxa"/>
          </w:tcPr>
          <w:p w14:paraId="16DD9D82" w14:textId="77777777" w:rsidR="00E12CAA" w:rsidRPr="000F7DCF" w:rsidRDefault="00E12CAA" w:rsidP="00623F68">
            <w:pPr>
              <w:rPr>
                <w:rFonts w:ascii="Arial" w:hAnsi="Arial" w:cs="Arial"/>
                <w:sz w:val="24"/>
                <w:szCs w:val="24"/>
              </w:rPr>
            </w:pPr>
          </w:p>
        </w:tc>
      </w:tr>
      <w:tr w:rsidR="00E12CAA" w:rsidRPr="000F7DCF" w14:paraId="533580CA" w14:textId="77777777" w:rsidTr="00623F68">
        <w:tc>
          <w:tcPr>
            <w:tcW w:w="4675" w:type="dxa"/>
          </w:tcPr>
          <w:p w14:paraId="7164BCC0" w14:textId="77777777" w:rsidR="00E12CAA" w:rsidRPr="000F7DCF" w:rsidRDefault="00E12CAA" w:rsidP="00623F68">
            <w:pPr>
              <w:rPr>
                <w:rFonts w:ascii="Arial" w:hAnsi="Arial" w:cs="Arial"/>
                <w:sz w:val="24"/>
                <w:szCs w:val="24"/>
              </w:rPr>
            </w:pPr>
            <w:r w:rsidRPr="000F7DCF">
              <w:rPr>
                <w:rFonts w:ascii="Arial" w:hAnsi="Arial" w:cs="Arial"/>
                <w:sz w:val="24"/>
                <w:szCs w:val="24"/>
              </w:rPr>
              <w:t>What is your projected income?</w:t>
            </w:r>
          </w:p>
        </w:tc>
        <w:tc>
          <w:tcPr>
            <w:tcW w:w="4675" w:type="dxa"/>
          </w:tcPr>
          <w:p w14:paraId="40A9F554" w14:textId="77777777" w:rsidR="00E12CAA" w:rsidRPr="000F7DCF" w:rsidRDefault="00E12CAA" w:rsidP="00623F68">
            <w:pPr>
              <w:rPr>
                <w:rFonts w:ascii="Arial" w:hAnsi="Arial" w:cs="Arial"/>
                <w:sz w:val="24"/>
                <w:szCs w:val="24"/>
              </w:rPr>
            </w:pPr>
          </w:p>
        </w:tc>
      </w:tr>
      <w:tr w:rsidR="00E12CAA" w:rsidRPr="000F7DCF" w14:paraId="10311427" w14:textId="77777777" w:rsidTr="00623F68">
        <w:tc>
          <w:tcPr>
            <w:tcW w:w="4675" w:type="dxa"/>
          </w:tcPr>
          <w:p w14:paraId="469AA717" w14:textId="77777777" w:rsidR="00E12CAA" w:rsidRPr="000F7DCF" w:rsidRDefault="00E12CAA" w:rsidP="00623F68">
            <w:pPr>
              <w:rPr>
                <w:rFonts w:ascii="Arial" w:hAnsi="Arial" w:cs="Arial"/>
                <w:sz w:val="24"/>
                <w:szCs w:val="24"/>
              </w:rPr>
            </w:pPr>
            <w:r w:rsidRPr="000F7DCF">
              <w:rPr>
                <w:rFonts w:ascii="Arial" w:hAnsi="Arial" w:cs="Arial"/>
                <w:sz w:val="24"/>
                <w:szCs w:val="24"/>
              </w:rPr>
              <w:t>What is your projected expenditure?</w:t>
            </w:r>
          </w:p>
        </w:tc>
        <w:tc>
          <w:tcPr>
            <w:tcW w:w="4675" w:type="dxa"/>
          </w:tcPr>
          <w:p w14:paraId="3608F1CD" w14:textId="77777777" w:rsidR="00E12CAA" w:rsidRPr="000F7DCF" w:rsidRDefault="00E12CAA" w:rsidP="00623F68">
            <w:pPr>
              <w:rPr>
                <w:rFonts w:ascii="Arial" w:hAnsi="Arial" w:cs="Arial"/>
                <w:sz w:val="24"/>
                <w:szCs w:val="24"/>
              </w:rPr>
            </w:pPr>
          </w:p>
        </w:tc>
      </w:tr>
      <w:tr w:rsidR="00E12CAA" w:rsidRPr="000F7DCF" w14:paraId="2B1EA9F4" w14:textId="77777777" w:rsidTr="00623F68">
        <w:tc>
          <w:tcPr>
            <w:tcW w:w="4675" w:type="dxa"/>
          </w:tcPr>
          <w:p w14:paraId="45DEC501" w14:textId="77777777" w:rsidR="00E12CAA" w:rsidRPr="000F7DCF" w:rsidRDefault="00E12CAA" w:rsidP="00623F68">
            <w:pPr>
              <w:rPr>
                <w:rFonts w:ascii="Arial" w:hAnsi="Arial" w:cs="Arial"/>
                <w:sz w:val="24"/>
                <w:szCs w:val="24"/>
              </w:rPr>
            </w:pPr>
            <w:r w:rsidRPr="000F7DCF">
              <w:rPr>
                <w:rFonts w:ascii="Arial" w:hAnsi="Arial" w:cs="Arial"/>
                <w:sz w:val="24"/>
                <w:szCs w:val="24"/>
              </w:rPr>
              <w:t>What is your projected level of reserve?</w:t>
            </w:r>
          </w:p>
        </w:tc>
        <w:tc>
          <w:tcPr>
            <w:tcW w:w="4675" w:type="dxa"/>
          </w:tcPr>
          <w:p w14:paraId="0E3890FB" w14:textId="77777777" w:rsidR="00E12CAA" w:rsidRPr="000F7DCF" w:rsidRDefault="00E12CAA" w:rsidP="00623F68">
            <w:pPr>
              <w:rPr>
                <w:rFonts w:ascii="Arial" w:hAnsi="Arial" w:cs="Arial"/>
                <w:sz w:val="24"/>
                <w:szCs w:val="24"/>
              </w:rPr>
            </w:pPr>
          </w:p>
        </w:tc>
      </w:tr>
    </w:tbl>
    <w:p w14:paraId="526AB507" w14:textId="774691FC" w:rsidR="00E12CAA" w:rsidRDefault="00E12CAA" w:rsidP="00E12CAA">
      <w:pPr>
        <w:rPr>
          <w:rFonts w:ascii="Arial" w:hAnsi="Arial" w:cs="Arial"/>
        </w:rPr>
      </w:pPr>
    </w:p>
    <w:p w14:paraId="695B7851" w14:textId="77777777" w:rsidR="00D72D48" w:rsidRPr="000F7DCF" w:rsidRDefault="00D72D48" w:rsidP="00E12CAA">
      <w:pPr>
        <w:rPr>
          <w:rFonts w:ascii="Arial" w:hAnsi="Arial" w:cs="Arial"/>
        </w:rPr>
      </w:pPr>
    </w:p>
    <w:p w14:paraId="62AFC101" w14:textId="32505C83" w:rsidR="00E12CAA" w:rsidRPr="000F7DCF" w:rsidRDefault="00E12CAA" w:rsidP="00E12CAA">
      <w:pPr>
        <w:pStyle w:val="ListParagraph"/>
        <w:numPr>
          <w:ilvl w:val="0"/>
          <w:numId w:val="33"/>
        </w:numPr>
        <w:rPr>
          <w:rFonts w:ascii="Arial" w:hAnsi="Arial" w:cs="Arial"/>
          <w:b/>
          <w:bCs/>
          <w:sz w:val="24"/>
          <w:szCs w:val="24"/>
        </w:rPr>
      </w:pPr>
      <w:r w:rsidRPr="000F7DCF">
        <w:rPr>
          <w:rFonts w:ascii="Arial" w:hAnsi="Arial" w:cs="Arial"/>
          <w:b/>
          <w:bCs/>
          <w:sz w:val="24"/>
          <w:szCs w:val="24"/>
        </w:rPr>
        <w:t>Please tick if you have the following policies and procedures in place</w:t>
      </w:r>
      <w:r w:rsidR="00294EB6">
        <w:rPr>
          <w:rFonts w:ascii="Arial" w:hAnsi="Arial" w:cs="Arial"/>
          <w:b/>
          <w:bCs/>
          <w:sz w:val="24"/>
          <w:szCs w:val="24"/>
        </w:rPr>
        <w:t>.</w:t>
      </w:r>
      <w:r w:rsidR="005E549F">
        <w:rPr>
          <w:rFonts w:ascii="Arial" w:hAnsi="Arial" w:cs="Arial"/>
          <w:b/>
          <w:bCs/>
          <w:sz w:val="24"/>
          <w:szCs w:val="24"/>
        </w:rPr>
        <w:t xml:space="preserve"> </w:t>
      </w:r>
      <w:r w:rsidR="005E549F" w:rsidRPr="001D6CEE">
        <w:rPr>
          <w:rFonts w:ascii="Arial" w:hAnsi="Arial" w:cs="Arial"/>
          <w:sz w:val="24"/>
          <w:szCs w:val="24"/>
        </w:rPr>
        <w:t>If your application is successful, we will ask you to send us copies of your policies.</w:t>
      </w:r>
      <w:r w:rsidR="005E549F">
        <w:rPr>
          <w:rFonts w:ascii="Arial" w:hAnsi="Arial" w:cs="Arial"/>
          <w:b/>
          <w:bCs/>
          <w:sz w:val="24"/>
          <w:szCs w:val="24"/>
        </w:rPr>
        <w:t xml:space="preserve"> </w:t>
      </w:r>
    </w:p>
    <w:tbl>
      <w:tblPr>
        <w:tblStyle w:val="TableGrid"/>
        <w:tblW w:w="0" w:type="auto"/>
        <w:tblLook w:val="04A0" w:firstRow="1" w:lastRow="0" w:firstColumn="1" w:lastColumn="0" w:noHBand="0" w:noVBand="1"/>
      </w:tblPr>
      <w:tblGrid>
        <w:gridCol w:w="6941"/>
        <w:gridCol w:w="2409"/>
      </w:tblGrid>
      <w:tr w:rsidR="00E12CAA" w:rsidRPr="000F7DCF" w14:paraId="741935DC" w14:textId="77777777" w:rsidTr="00623F68">
        <w:tc>
          <w:tcPr>
            <w:tcW w:w="6941" w:type="dxa"/>
          </w:tcPr>
          <w:p w14:paraId="0B8C400C" w14:textId="77777777" w:rsidR="00E12CAA" w:rsidRPr="000F7DCF" w:rsidRDefault="00E12CAA" w:rsidP="00623F68">
            <w:pPr>
              <w:rPr>
                <w:rFonts w:ascii="Arial" w:hAnsi="Arial" w:cs="Arial"/>
                <w:sz w:val="24"/>
                <w:szCs w:val="24"/>
              </w:rPr>
            </w:pPr>
            <w:r w:rsidRPr="000F7DCF">
              <w:rPr>
                <w:rFonts w:ascii="Arial" w:hAnsi="Arial" w:cs="Arial"/>
                <w:sz w:val="24"/>
                <w:szCs w:val="24"/>
              </w:rPr>
              <w:t>Adult safeguarding policy (required)</w:t>
            </w:r>
          </w:p>
        </w:tc>
        <w:tc>
          <w:tcPr>
            <w:tcW w:w="2409" w:type="dxa"/>
          </w:tcPr>
          <w:p w14:paraId="1E81C96E" w14:textId="77777777" w:rsidR="00E12CAA" w:rsidRPr="000F7DCF" w:rsidRDefault="00E12CAA" w:rsidP="00623F68">
            <w:pPr>
              <w:rPr>
                <w:rFonts w:ascii="Arial" w:hAnsi="Arial" w:cs="Arial"/>
                <w:sz w:val="24"/>
                <w:szCs w:val="24"/>
              </w:rPr>
            </w:pPr>
          </w:p>
        </w:tc>
      </w:tr>
      <w:tr w:rsidR="00E12CAA" w:rsidRPr="000F7DCF" w14:paraId="029F9584" w14:textId="77777777" w:rsidTr="00623F68">
        <w:tc>
          <w:tcPr>
            <w:tcW w:w="6941" w:type="dxa"/>
          </w:tcPr>
          <w:p w14:paraId="06341BE8" w14:textId="77777777" w:rsidR="00E12CAA" w:rsidRPr="000F7DCF" w:rsidRDefault="00E12CAA" w:rsidP="00623F68">
            <w:pPr>
              <w:rPr>
                <w:rFonts w:ascii="Arial" w:hAnsi="Arial" w:cs="Arial"/>
                <w:sz w:val="24"/>
                <w:szCs w:val="24"/>
              </w:rPr>
            </w:pPr>
            <w:r w:rsidRPr="000F7DCF">
              <w:rPr>
                <w:rFonts w:ascii="Arial" w:hAnsi="Arial" w:cs="Arial"/>
                <w:sz w:val="24"/>
                <w:szCs w:val="24"/>
              </w:rPr>
              <w:lastRenderedPageBreak/>
              <w:t>Children safeguarding policy (required)</w:t>
            </w:r>
          </w:p>
        </w:tc>
        <w:tc>
          <w:tcPr>
            <w:tcW w:w="2409" w:type="dxa"/>
          </w:tcPr>
          <w:p w14:paraId="181F44D0" w14:textId="77777777" w:rsidR="00E12CAA" w:rsidRPr="000F7DCF" w:rsidRDefault="00E12CAA" w:rsidP="00623F68">
            <w:pPr>
              <w:rPr>
                <w:rFonts w:ascii="Arial" w:hAnsi="Arial" w:cs="Arial"/>
                <w:sz w:val="24"/>
                <w:szCs w:val="24"/>
              </w:rPr>
            </w:pPr>
          </w:p>
        </w:tc>
      </w:tr>
      <w:tr w:rsidR="00E12CAA" w:rsidRPr="000F7DCF" w14:paraId="243F587E" w14:textId="77777777" w:rsidTr="00623F68">
        <w:tc>
          <w:tcPr>
            <w:tcW w:w="6941" w:type="dxa"/>
          </w:tcPr>
          <w:p w14:paraId="3F37940A" w14:textId="77777777" w:rsidR="00E12CAA" w:rsidRPr="000F7DCF" w:rsidRDefault="00E12CAA" w:rsidP="00623F68">
            <w:pPr>
              <w:rPr>
                <w:rFonts w:ascii="Arial" w:hAnsi="Arial" w:cs="Arial"/>
                <w:sz w:val="24"/>
                <w:szCs w:val="24"/>
              </w:rPr>
            </w:pPr>
            <w:r w:rsidRPr="000F7DCF">
              <w:rPr>
                <w:rFonts w:ascii="Arial" w:hAnsi="Arial" w:cs="Arial"/>
                <w:sz w:val="24"/>
                <w:szCs w:val="24"/>
              </w:rPr>
              <w:t>Equality policy (required)</w:t>
            </w:r>
          </w:p>
        </w:tc>
        <w:tc>
          <w:tcPr>
            <w:tcW w:w="2409" w:type="dxa"/>
          </w:tcPr>
          <w:p w14:paraId="5237081E" w14:textId="77777777" w:rsidR="00E12CAA" w:rsidRPr="000F7DCF" w:rsidRDefault="00E12CAA" w:rsidP="00623F68">
            <w:pPr>
              <w:rPr>
                <w:rFonts w:ascii="Arial" w:hAnsi="Arial" w:cs="Arial"/>
                <w:sz w:val="24"/>
                <w:szCs w:val="24"/>
              </w:rPr>
            </w:pPr>
          </w:p>
        </w:tc>
      </w:tr>
      <w:tr w:rsidR="00E12CAA" w:rsidRPr="000F7DCF" w14:paraId="43437792" w14:textId="77777777" w:rsidTr="00623F68">
        <w:tc>
          <w:tcPr>
            <w:tcW w:w="6941" w:type="dxa"/>
          </w:tcPr>
          <w:p w14:paraId="2D329B56" w14:textId="77777777" w:rsidR="00E12CAA" w:rsidRPr="000F7DCF" w:rsidRDefault="00E12CAA" w:rsidP="00623F68">
            <w:pPr>
              <w:rPr>
                <w:rFonts w:ascii="Arial" w:hAnsi="Arial" w:cs="Arial"/>
                <w:sz w:val="24"/>
                <w:szCs w:val="24"/>
              </w:rPr>
            </w:pPr>
            <w:r w:rsidRPr="000F7DCF">
              <w:rPr>
                <w:rFonts w:ascii="Arial" w:hAnsi="Arial" w:cs="Arial"/>
                <w:sz w:val="24"/>
                <w:szCs w:val="24"/>
              </w:rPr>
              <w:t>Health and Safety policy (required)</w:t>
            </w:r>
          </w:p>
        </w:tc>
        <w:tc>
          <w:tcPr>
            <w:tcW w:w="2409" w:type="dxa"/>
          </w:tcPr>
          <w:p w14:paraId="097E099D" w14:textId="77777777" w:rsidR="00E12CAA" w:rsidRPr="000F7DCF" w:rsidRDefault="00E12CAA" w:rsidP="00623F68">
            <w:pPr>
              <w:rPr>
                <w:rFonts w:ascii="Arial" w:hAnsi="Arial" w:cs="Arial"/>
                <w:sz w:val="24"/>
                <w:szCs w:val="24"/>
              </w:rPr>
            </w:pPr>
          </w:p>
        </w:tc>
      </w:tr>
      <w:tr w:rsidR="00E12CAA" w:rsidRPr="000F7DCF" w14:paraId="417CDBAA" w14:textId="77777777" w:rsidTr="00623F68">
        <w:tc>
          <w:tcPr>
            <w:tcW w:w="6941" w:type="dxa"/>
          </w:tcPr>
          <w:p w14:paraId="0E4EE3F9" w14:textId="77777777" w:rsidR="00E12CAA" w:rsidRPr="000F7DCF" w:rsidRDefault="00E12CAA" w:rsidP="00623F68">
            <w:pPr>
              <w:rPr>
                <w:rFonts w:ascii="Arial" w:hAnsi="Arial" w:cs="Arial"/>
                <w:sz w:val="24"/>
                <w:szCs w:val="24"/>
              </w:rPr>
            </w:pPr>
            <w:r w:rsidRPr="000F7DCF">
              <w:rPr>
                <w:rFonts w:ascii="Arial" w:hAnsi="Arial" w:cs="Arial"/>
                <w:sz w:val="24"/>
                <w:szCs w:val="24"/>
              </w:rPr>
              <w:t xml:space="preserve">Ending VAWG policy and procedure covering BME specialism (desired) </w:t>
            </w:r>
          </w:p>
        </w:tc>
        <w:tc>
          <w:tcPr>
            <w:tcW w:w="2409" w:type="dxa"/>
          </w:tcPr>
          <w:p w14:paraId="038C8953" w14:textId="77777777" w:rsidR="00E12CAA" w:rsidRPr="000F7DCF" w:rsidRDefault="00E12CAA" w:rsidP="00623F68">
            <w:pPr>
              <w:rPr>
                <w:rFonts w:ascii="Arial" w:hAnsi="Arial" w:cs="Arial"/>
                <w:sz w:val="24"/>
                <w:szCs w:val="24"/>
              </w:rPr>
            </w:pPr>
          </w:p>
        </w:tc>
      </w:tr>
      <w:tr w:rsidR="00E12CAA" w:rsidRPr="000F7DCF" w14:paraId="417C5BAB" w14:textId="77777777" w:rsidTr="00623F68">
        <w:tc>
          <w:tcPr>
            <w:tcW w:w="6941" w:type="dxa"/>
          </w:tcPr>
          <w:p w14:paraId="6E03F088" w14:textId="77777777" w:rsidR="00E12CAA" w:rsidRPr="000F7DCF" w:rsidRDefault="00E12CAA" w:rsidP="00623F68">
            <w:pPr>
              <w:rPr>
                <w:rFonts w:ascii="Arial" w:hAnsi="Arial" w:cs="Arial"/>
                <w:sz w:val="24"/>
                <w:szCs w:val="24"/>
              </w:rPr>
            </w:pPr>
            <w:r w:rsidRPr="000F7DCF">
              <w:rPr>
                <w:rFonts w:ascii="Arial" w:hAnsi="Arial" w:cs="Arial"/>
                <w:sz w:val="24"/>
                <w:szCs w:val="24"/>
              </w:rPr>
              <w:t>Service user involvement</w:t>
            </w:r>
          </w:p>
        </w:tc>
        <w:tc>
          <w:tcPr>
            <w:tcW w:w="2409" w:type="dxa"/>
          </w:tcPr>
          <w:p w14:paraId="282F8133" w14:textId="77777777" w:rsidR="00E12CAA" w:rsidRPr="000F7DCF" w:rsidRDefault="00E12CAA" w:rsidP="00623F68">
            <w:pPr>
              <w:rPr>
                <w:rFonts w:ascii="Arial" w:hAnsi="Arial" w:cs="Arial"/>
                <w:sz w:val="24"/>
                <w:szCs w:val="24"/>
              </w:rPr>
            </w:pPr>
          </w:p>
        </w:tc>
      </w:tr>
      <w:tr w:rsidR="00E12CAA" w:rsidRPr="000F7DCF" w14:paraId="08A7B540" w14:textId="77777777" w:rsidTr="00623F68">
        <w:tc>
          <w:tcPr>
            <w:tcW w:w="6941" w:type="dxa"/>
          </w:tcPr>
          <w:p w14:paraId="5AD5764D" w14:textId="77777777" w:rsidR="00E12CAA" w:rsidRPr="000F7DCF" w:rsidRDefault="00E12CAA" w:rsidP="00623F68">
            <w:pPr>
              <w:rPr>
                <w:rFonts w:ascii="Arial" w:hAnsi="Arial" w:cs="Arial"/>
                <w:sz w:val="24"/>
                <w:szCs w:val="24"/>
              </w:rPr>
            </w:pPr>
            <w:r w:rsidRPr="000F7DCF">
              <w:rPr>
                <w:rFonts w:ascii="Arial" w:hAnsi="Arial" w:cs="Arial"/>
                <w:sz w:val="24"/>
                <w:szCs w:val="24"/>
              </w:rPr>
              <w:t>COVID-19 Health and Safety procedure (desired)</w:t>
            </w:r>
          </w:p>
        </w:tc>
        <w:tc>
          <w:tcPr>
            <w:tcW w:w="2409" w:type="dxa"/>
          </w:tcPr>
          <w:p w14:paraId="4A28573E" w14:textId="77777777" w:rsidR="00E12CAA" w:rsidRPr="000F7DCF" w:rsidRDefault="00E12CAA" w:rsidP="00623F68">
            <w:pPr>
              <w:rPr>
                <w:rFonts w:ascii="Arial" w:hAnsi="Arial" w:cs="Arial"/>
                <w:sz w:val="24"/>
                <w:szCs w:val="24"/>
              </w:rPr>
            </w:pPr>
          </w:p>
        </w:tc>
      </w:tr>
      <w:tr w:rsidR="00E12CAA" w:rsidRPr="00A211D5" w14:paraId="675D550A" w14:textId="77777777" w:rsidTr="00623F68">
        <w:tc>
          <w:tcPr>
            <w:tcW w:w="6941" w:type="dxa"/>
          </w:tcPr>
          <w:p w14:paraId="24E115EB" w14:textId="77777777" w:rsidR="00E12CAA" w:rsidRPr="000F7DCF" w:rsidRDefault="00E12CAA" w:rsidP="00623F68">
            <w:pPr>
              <w:rPr>
                <w:rFonts w:ascii="Arial" w:hAnsi="Arial" w:cs="Arial"/>
                <w:sz w:val="24"/>
                <w:szCs w:val="24"/>
              </w:rPr>
            </w:pPr>
            <w:r w:rsidRPr="000F7DCF">
              <w:rPr>
                <w:rFonts w:ascii="Arial" w:hAnsi="Arial" w:cs="Arial"/>
                <w:sz w:val="24"/>
                <w:szCs w:val="24"/>
              </w:rPr>
              <w:t>Imkaan quality mark</w:t>
            </w:r>
          </w:p>
        </w:tc>
        <w:tc>
          <w:tcPr>
            <w:tcW w:w="2409" w:type="dxa"/>
          </w:tcPr>
          <w:p w14:paraId="6A129EA7" w14:textId="77777777" w:rsidR="00E12CAA" w:rsidRPr="000F7DCF" w:rsidRDefault="00E12CAA" w:rsidP="00623F68">
            <w:pPr>
              <w:rPr>
                <w:rFonts w:ascii="Arial" w:hAnsi="Arial" w:cs="Arial"/>
                <w:sz w:val="24"/>
                <w:szCs w:val="24"/>
              </w:rPr>
            </w:pPr>
          </w:p>
        </w:tc>
      </w:tr>
    </w:tbl>
    <w:p w14:paraId="029461D0" w14:textId="25FFD825" w:rsidR="00E12CAA" w:rsidRDefault="00E12CAA" w:rsidP="00E12CAA">
      <w:pPr>
        <w:rPr>
          <w:rFonts w:ascii="Arial" w:hAnsi="Arial" w:cs="Arial"/>
        </w:rPr>
      </w:pPr>
    </w:p>
    <w:p w14:paraId="6313BAD0" w14:textId="7090EDE9" w:rsidR="00405622" w:rsidRDefault="00405622" w:rsidP="00E12CAA">
      <w:pPr>
        <w:rPr>
          <w:rFonts w:ascii="Arial" w:hAnsi="Arial" w:cs="Arial"/>
        </w:rPr>
      </w:pPr>
    </w:p>
    <w:p w14:paraId="0303EBE0" w14:textId="2B5FDFB8" w:rsidR="00405622" w:rsidRPr="00405622" w:rsidRDefault="00405622" w:rsidP="00E12CAA">
      <w:pPr>
        <w:rPr>
          <w:rFonts w:ascii="Arial" w:hAnsi="Arial" w:cs="Arial"/>
          <w:b/>
          <w:bCs/>
        </w:rPr>
      </w:pPr>
      <w:r w:rsidRPr="00405622">
        <w:rPr>
          <w:rFonts w:ascii="Arial" w:hAnsi="Arial" w:cs="Arial"/>
          <w:b/>
          <w:bCs/>
        </w:rPr>
        <w:t>7. Previous Grant Funding</w:t>
      </w:r>
    </w:p>
    <w:p w14:paraId="1816724F" w14:textId="4CB57A84" w:rsidR="00405622" w:rsidRPr="00405622" w:rsidRDefault="00405622" w:rsidP="00E12CAA">
      <w:pPr>
        <w:rPr>
          <w:rFonts w:ascii="Arial" w:hAnsi="Arial" w:cs="Arial"/>
          <w:b/>
          <w:bCs/>
        </w:rPr>
      </w:pPr>
    </w:p>
    <w:p w14:paraId="6929E5B4" w14:textId="669C556D" w:rsidR="00405622" w:rsidRPr="00405622" w:rsidRDefault="00405622" w:rsidP="00E12CAA">
      <w:pPr>
        <w:rPr>
          <w:rFonts w:ascii="Arial" w:hAnsi="Arial" w:cs="Arial"/>
          <w:b/>
          <w:bCs/>
        </w:rPr>
      </w:pPr>
      <w:r w:rsidRPr="00405622">
        <w:rPr>
          <w:rFonts w:ascii="Arial" w:hAnsi="Arial" w:cs="Arial"/>
          <w:b/>
          <w:bCs/>
        </w:rPr>
        <w:t>Have you previously received grant funding from Imkaan: Yes / No</w:t>
      </w:r>
    </w:p>
    <w:p w14:paraId="16862259" w14:textId="49A83964" w:rsidR="00405622" w:rsidRDefault="00405622" w:rsidP="00E12CAA">
      <w:pPr>
        <w:rPr>
          <w:rFonts w:ascii="Arial" w:hAnsi="Arial" w:cs="Arial"/>
        </w:rPr>
      </w:pPr>
    </w:p>
    <w:tbl>
      <w:tblPr>
        <w:tblStyle w:val="TableGrid"/>
        <w:tblW w:w="0" w:type="auto"/>
        <w:tblLook w:val="04A0" w:firstRow="1" w:lastRow="0" w:firstColumn="1" w:lastColumn="0" w:noHBand="0" w:noVBand="1"/>
      </w:tblPr>
      <w:tblGrid>
        <w:gridCol w:w="9350"/>
      </w:tblGrid>
      <w:tr w:rsidR="00405622" w:rsidRPr="004F1059" w14:paraId="4B61A578" w14:textId="77777777" w:rsidTr="00623F68">
        <w:tc>
          <w:tcPr>
            <w:tcW w:w="9350" w:type="dxa"/>
          </w:tcPr>
          <w:p w14:paraId="63B25487" w14:textId="319E800F" w:rsidR="00405622" w:rsidRPr="004F1059" w:rsidRDefault="00405622" w:rsidP="00623F68">
            <w:pPr>
              <w:rPr>
                <w:rFonts w:ascii="Arial" w:hAnsi="Arial" w:cs="Arial"/>
                <w:sz w:val="24"/>
                <w:szCs w:val="24"/>
              </w:rPr>
            </w:pPr>
            <w:r>
              <w:rPr>
                <w:rFonts w:ascii="Arial" w:hAnsi="Arial" w:cs="Arial"/>
                <w:sz w:val="24"/>
                <w:szCs w:val="24"/>
              </w:rPr>
              <w:t>If yes, please let us know how much the grant was for, what it was used for and outcomes that were achieved. (300 words)</w:t>
            </w:r>
            <w:r w:rsidRPr="004F1059">
              <w:rPr>
                <w:rFonts w:ascii="Arial" w:hAnsi="Arial" w:cs="Arial"/>
                <w:sz w:val="24"/>
                <w:szCs w:val="24"/>
              </w:rPr>
              <w:t xml:space="preserve"> </w:t>
            </w:r>
          </w:p>
        </w:tc>
      </w:tr>
      <w:tr w:rsidR="00405622" w:rsidRPr="00A211D5" w14:paraId="6C27EDF3" w14:textId="77777777" w:rsidTr="00623F68">
        <w:tc>
          <w:tcPr>
            <w:tcW w:w="9350" w:type="dxa"/>
          </w:tcPr>
          <w:p w14:paraId="7C15D20B" w14:textId="77777777" w:rsidR="00405622" w:rsidRPr="004F1059" w:rsidRDefault="00405622" w:rsidP="00623F68">
            <w:pPr>
              <w:rPr>
                <w:rFonts w:ascii="Arial" w:hAnsi="Arial" w:cs="Arial"/>
                <w:sz w:val="24"/>
                <w:szCs w:val="24"/>
              </w:rPr>
            </w:pPr>
          </w:p>
        </w:tc>
      </w:tr>
    </w:tbl>
    <w:p w14:paraId="55AE9967" w14:textId="77777777" w:rsidR="00405622" w:rsidRDefault="00405622" w:rsidP="00E12CAA">
      <w:pPr>
        <w:rPr>
          <w:rFonts w:ascii="Arial" w:hAnsi="Arial" w:cs="Arial"/>
        </w:rPr>
      </w:pPr>
    </w:p>
    <w:p w14:paraId="4B304EE8" w14:textId="77777777" w:rsidR="005E549F" w:rsidRPr="000F7DCF" w:rsidRDefault="005E549F" w:rsidP="00E12CAA">
      <w:pPr>
        <w:rPr>
          <w:rFonts w:ascii="Arial" w:hAnsi="Arial" w:cs="Arial"/>
        </w:rPr>
      </w:pPr>
    </w:p>
    <w:p w14:paraId="117921BC" w14:textId="42E74767" w:rsidR="00E12CAA" w:rsidRDefault="005E549F" w:rsidP="00E12CAA">
      <w:pPr>
        <w:rPr>
          <w:rFonts w:ascii="Arial" w:hAnsi="Arial" w:cs="Arial"/>
          <w:b/>
          <w:bCs/>
        </w:rPr>
      </w:pPr>
      <w:r>
        <w:rPr>
          <w:rFonts w:ascii="Arial" w:hAnsi="Arial" w:cs="Arial"/>
          <w:b/>
          <w:bCs/>
        </w:rPr>
        <w:t>C</w:t>
      </w:r>
      <w:r w:rsidR="00E12CAA" w:rsidRPr="000F7DCF">
        <w:rPr>
          <w:rFonts w:ascii="Arial" w:hAnsi="Arial" w:cs="Arial"/>
          <w:b/>
          <w:bCs/>
        </w:rPr>
        <w:t xml:space="preserve">. </w:t>
      </w:r>
      <w:r>
        <w:rPr>
          <w:rFonts w:ascii="Arial" w:hAnsi="Arial" w:cs="Arial"/>
          <w:b/>
          <w:bCs/>
        </w:rPr>
        <w:tab/>
      </w:r>
      <w:r w:rsidR="00E12CAA" w:rsidRPr="000F7DCF">
        <w:rPr>
          <w:rFonts w:ascii="Arial" w:hAnsi="Arial" w:cs="Arial"/>
          <w:b/>
          <w:bCs/>
        </w:rPr>
        <w:t>Questions About Your Proposal</w:t>
      </w:r>
    </w:p>
    <w:p w14:paraId="3DAB17EE" w14:textId="2BA94BBB" w:rsidR="005D00BC" w:rsidRDefault="005D00BC" w:rsidP="00E12CAA">
      <w:pPr>
        <w:rPr>
          <w:rFonts w:ascii="Arial" w:hAnsi="Arial" w:cs="Arial"/>
          <w:b/>
          <w:bCs/>
        </w:rPr>
      </w:pPr>
    </w:p>
    <w:p w14:paraId="309895AC" w14:textId="5288E033" w:rsidR="006D02C0" w:rsidRPr="009E1E92" w:rsidRDefault="005D00BC" w:rsidP="000F7DCF">
      <w:pPr>
        <w:pStyle w:val="Body"/>
        <w:pBdr>
          <w:top w:val="nil"/>
          <w:left w:val="nil"/>
          <w:bottom w:val="nil"/>
          <w:right w:val="nil"/>
          <w:between w:val="nil"/>
          <w:bar w:val="nil"/>
        </w:pBdr>
        <w:spacing w:after="0" w:line="240" w:lineRule="auto"/>
        <w:jc w:val="both"/>
        <w:rPr>
          <w:rFonts w:ascii="Arial" w:hAnsi="Arial" w:cs="Arial"/>
          <w:sz w:val="24"/>
          <w:szCs w:val="24"/>
        </w:rPr>
      </w:pPr>
      <w:r w:rsidRPr="009E1E92">
        <w:rPr>
          <w:rFonts w:ascii="Arial" w:hAnsi="Arial" w:cs="Arial"/>
          <w:sz w:val="24"/>
          <w:szCs w:val="24"/>
        </w:rPr>
        <w:t xml:space="preserve">When responding to questions 2 and 3, please refer to the </w:t>
      </w:r>
      <w:r w:rsidR="00D72D48" w:rsidRPr="009E1E92">
        <w:rPr>
          <w:rFonts w:ascii="Arial" w:hAnsi="Arial" w:cs="Arial"/>
          <w:sz w:val="24"/>
          <w:szCs w:val="24"/>
        </w:rPr>
        <w:t>Project and Sustainability Eligibility</w:t>
      </w:r>
      <w:r w:rsidRPr="009E1E92">
        <w:rPr>
          <w:rFonts w:ascii="Arial" w:hAnsi="Arial" w:cs="Arial"/>
          <w:sz w:val="24"/>
          <w:szCs w:val="24"/>
        </w:rPr>
        <w:t xml:space="preserve"> section</w:t>
      </w:r>
      <w:r w:rsidR="00D72D48" w:rsidRPr="009E1E92">
        <w:rPr>
          <w:rFonts w:ascii="Arial" w:hAnsi="Arial" w:cs="Arial"/>
          <w:sz w:val="24"/>
          <w:szCs w:val="24"/>
        </w:rPr>
        <w:t>s</w:t>
      </w:r>
      <w:r w:rsidR="002C0A16" w:rsidRPr="009E1E92">
        <w:rPr>
          <w:rFonts w:ascii="Arial" w:hAnsi="Arial" w:cs="Arial"/>
          <w:sz w:val="24"/>
          <w:szCs w:val="24"/>
        </w:rPr>
        <w:t xml:space="preserve">. </w:t>
      </w:r>
    </w:p>
    <w:p w14:paraId="5FC5D232" w14:textId="431DBC61" w:rsidR="001D6CEE" w:rsidRDefault="001D6CEE" w:rsidP="000F7DCF">
      <w:pPr>
        <w:pStyle w:val="Body"/>
        <w:pBdr>
          <w:top w:val="nil"/>
          <w:left w:val="nil"/>
          <w:bottom w:val="nil"/>
          <w:right w:val="nil"/>
          <w:between w:val="nil"/>
          <w:bar w:val="nil"/>
        </w:pBdr>
        <w:spacing w:after="0" w:line="240" w:lineRule="auto"/>
        <w:jc w:val="both"/>
        <w:rPr>
          <w:rFonts w:ascii="Arial" w:hAnsi="Arial" w:cs="Arial"/>
        </w:rPr>
      </w:pPr>
    </w:p>
    <w:p w14:paraId="66D0A483" w14:textId="77777777" w:rsidR="001D6CEE" w:rsidRDefault="001D6CEE" w:rsidP="000F7DCF">
      <w:pPr>
        <w:pStyle w:val="Body"/>
        <w:pBdr>
          <w:top w:val="nil"/>
          <w:left w:val="nil"/>
          <w:bottom w:val="nil"/>
          <w:right w:val="nil"/>
          <w:between w:val="nil"/>
          <w:bar w:val="nil"/>
        </w:pBdr>
        <w:spacing w:after="0" w:line="240" w:lineRule="auto"/>
        <w:jc w:val="both"/>
        <w:rPr>
          <w:rFonts w:ascii="Arial" w:hAnsi="Arial" w:cs="Arial"/>
          <w:color w:val="auto"/>
          <w:sz w:val="24"/>
          <w:szCs w:val="24"/>
        </w:rPr>
      </w:pPr>
    </w:p>
    <w:p w14:paraId="3BF57628" w14:textId="3F80D234" w:rsidR="004F1059" w:rsidRDefault="00294EB6" w:rsidP="00294EB6">
      <w:pPr>
        <w:rPr>
          <w:rFonts w:ascii="Arial" w:hAnsi="Arial" w:cs="Arial"/>
          <w:b/>
          <w:bCs/>
        </w:rPr>
      </w:pPr>
      <w:r>
        <w:rPr>
          <w:rFonts w:ascii="Arial" w:hAnsi="Arial" w:cs="Arial"/>
          <w:b/>
          <w:bCs/>
        </w:rPr>
        <w:t xml:space="preserve">1. </w:t>
      </w:r>
      <w:r w:rsidR="004F1059" w:rsidRPr="00294EB6">
        <w:rPr>
          <w:rFonts w:ascii="Arial" w:hAnsi="Arial" w:cs="Arial"/>
          <w:b/>
          <w:bCs/>
        </w:rPr>
        <w:t>How does your organisation address VAWG?</w:t>
      </w:r>
    </w:p>
    <w:p w14:paraId="4C0CF15A" w14:textId="77777777" w:rsidR="00294EB6" w:rsidRPr="00294EB6" w:rsidRDefault="00294EB6" w:rsidP="00294EB6">
      <w:pPr>
        <w:rPr>
          <w:rFonts w:ascii="Arial" w:hAnsi="Arial" w:cs="Arial"/>
          <w:b/>
          <w:bCs/>
        </w:rPr>
      </w:pPr>
    </w:p>
    <w:tbl>
      <w:tblPr>
        <w:tblStyle w:val="TableGrid"/>
        <w:tblW w:w="0" w:type="auto"/>
        <w:tblLook w:val="04A0" w:firstRow="1" w:lastRow="0" w:firstColumn="1" w:lastColumn="0" w:noHBand="0" w:noVBand="1"/>
      </w:tblPr>
      <w:tblGrid>
        <w:gridCol w:w="9350"/>
      </w:tblGrid>
      <w:tr w:rsidR="004F1059" w:rsidRPr="004F1059" w14:paraId="12D56C72" w14:textId="77777777" w:rsidTr="0018749B">
        <w:tc>
          <w:tcPr>
            <w:tcW w:w="9350" w:type="dxa"/>
          </w:tcPr>
          <w:p w14:paraId="52C2B638" w14:textId="21D252BE" w:rsidR="004F1059" w:rsidRPr="004F1059" w:rsidRDefault="004F1059" w:rsidP="0018749B">
            <w:pPr>
              <w:rPr>
                <w:rFonts w:ascii="Arial" w:hAnsi="Arial" w:cs="Arial"/>
                <w:sz w:val="24"/>
                <w:szCs w:val="24"/>
              </w:rPr>
            </w:pPr>
            <w:r w:rsidRPr="004F1059">
              <w:rPr>
                <w:rFonts w:ascii="Arial" w:hAnsi="Arial" w:cs="Arial"/>
                <w:sz w:val="24"/>
                <w:szCs w:val="24"/>
              </w:rPr>
              <w:t>What does you organisation do (Describe purpose and services delivered by your organisation)? (</w:t>
            </w:r>
            <w:r w:rsidR="00294EB6">
              <w:rPr>
                <w:rFonts w:ascii="Arial" w:hAnsi="Arial" w:cs="Arial"/>
                <w:sz w:val="24"/>
                <w:szCs w:val="24"/>
              </w:rPr>
              <w:t>300</w:t>
            </w:r>
            <w:r w:rsidRPr="004F1059">
              <w:rPr>
                <w:rFonts w:ascii="Arial" w:hAnsi="Arial" w:cs="Arial"/>
                <w:sz w:val="24"/>
                <w:szCs w:val="24"/>
              </w:rPr>
              <w:t xml:space="preserve"> words) </w:t>
            </w:r>
          </w:p>
        </w:tc>
      </w:tr>
      <w:tr w:rsidR="004F1059" w:rsidRPr="00A211D5" w14:paraId="5029630D" w14:textId="77777777" w:rsidTr="0018749B">
        <w:tc>
          <w:tcPr>
            <w:tcW w:w="9350" w:type="dxa"/>
          </w:tcPr>
          <w:p w14:paraId="20AE0CAF" w14:textId="77777777" w:rsidR="004F1059" w:rsidRPr="004F1059" w:rsidRDefault="004F1059" w:rsidP="0018749B">
            <w:pPr>
              <w:rPr>
                <w:rFonts w:ascii="Arial" w:hAnsi="Arial" w:cs="Arial"/>
                <w:sz w:val="24"/>
                <w:szCs w:val="24"/>
              </w:rPr>
            </w:pPr>
          </w:p>
        </w:tc>
      </w:tr>
    </w:tbl>
    <w:p w14:paraId="275B6B80" w14:textId="4D7C1A66" w:rsidR="00294EB6" w:rsidRDefault="00294EB6" w:rsidP="000F7DCF">
      <w:pPr>
        <w:pStyle w:val="Body"/>
        <w:pBdr>
          <w:top w:val="nil"/>
          <w:left w:val="nil"/>
          <w:bottom w:val="nil"/>
          <w:right w:val="nil"/>
          <w:between w:val="nil"/>
          <w:bar w:val="nil"/>
        </w:pBdr>
        <w:spacing w:after="0" w:line="240" w:lineRule="auto"/>
        <w:jc w:val="both"/>
        <w:rPr>
          <w:rFonts w:ascii="Arial" w:hAnsi="Arial" w:cs="Arial"/>
          <w:color w:val="auto"/>
          <w:sz w:val="24"/>
          <w:szCs w:val="24"/>
        </w:rPr>
      </w:pPr>
    </w:p>
    <w:p w14:paraId="2D0DAB00" w14:textId="77777777" w:rsidR="001D6CEE" w:rsidRDefault="001D6CEE" w:rsidP="000F7DCF">
      <w:pPr>
        <w:pStyle w:val="Body"/>
        <w:pBdr>
          <w:top w:val="nil"/>
          <w:left w:val="nil"/>
          <w:bottom w:val="nil"/>
          <w:right w:val="nil"/>
          <w:between w:val="nil"/>
          <w:bar w:val="nil"/>
        </w:pBdr>
        <w:spacing w:after="0" w:line="240" w:lineRule="auto"/>
        <w:jc w:val="both"/>
        <w:rPr>
          <w:rFonts w:ascii="Arial" w:hAnsi="Arial" w:cs="Arial"/>
          <w:color w:val="auto"/>
          <w:sz w:val="24"/>
          <w:szCs w:val="24"/>
        </w:rPr>
      </w:pPr>
    </w:p>
    <w:p w14:paraId="1A9E7212" w14:textId="64B97D4A" w:rsidR="004F1059" w:rsidRDefault="002C0A16" w:rsidP="005D00BC">
      <w:pPr>
        <w:pStyle w:val="Body"/>
        <w:pBdr>
          <w:top w:val="nil"/>
          <w:left w:val="nil"/>
          <w:bottom w:val="nil"/>
          <w:right w:val="nil"/>
          <w:between w:val="nil"/>
          <w:bar w:val="nil"/>
        </w:pBdr>
        <w:spacing w:after="0" w:line="240" w:lineRule="auto"/>
        <w:jc w:val="both"/>
        <w:rPr>
          <w:rFonts w:ascii="Arial" w:hAnsi="Arial" w:cs="Arial"/>
          <w:b/>
          <w:bCs/>
          <w:color w:val="auto"/>
          <w:sz w:val="24"/>
          <w:szCs w:val="24"/>
        </w:rPr>
      </w:pPr>
      <w:r>
        <w:rPr>
          <w:rFonts w:ascii="Arial" w:hAnsi="Arial" w:cs="Arial"/>
          <w:b/>
          <w:bCs/>
          <w:color w:val="auto"/>
          <w:sz w:val="24"/>
          <w:szCs w:val="24"/>
        </w:rPr>
        <w:t>2</w:t>
      </w:r>
      <w:r w:rsidR="005D00BC">
        <w:rPr>
          <w:rFonts w:ascii="Arial" w:hAnsi="Arial" w:cs="Arial"/>
          <w:b/>
          <w:bCs/>
          <w:color w:val="auto"/>
          <w:sz w:val="24"/>
          <w:szCs w:val="24"/>
        </w:rPr>
        <w:t xml:space="preserve">. </w:t>
      </w:r>
      <w:r w:rsidR="004F1059" w:rsidRPr="004F1059">
        <w:rPr>
          <w:rFonts w:ascii="Arial" w:hAnsi="Arial" w:cs="Arial"/>
          <w:b/>
          <w:bCs/>
          <w:color w:val="auto"/>
          <w:sz w:val="24"/>
          <w:szCs w:val="24"/>
        </w:rPr>
        <w:t>Reason you need funding.</w:t>
      </w:r>
    </w:p>
    <w:p w14:paraId="4B8AE405" w14:textId="77777777" w:rsidR="004F1059" w:rsidRDefault="004F1059" w:rsidP="004F1059">
      <w:pPr>
        <w:pStyle w:val="Body"/>
        <w:pBdr>
          <w:top w:val="nil"/>
          <w:left w:val="nil"/>
          <w:bottom w:val="nil"/>
          <w:right w:val="nil"/>
          <w:between w:val="nil"/>
          <w:bar w:val="nil"/>
        </w:pBdr>
        <w:spacing w:after="0" w:line="240" w:lineRule="auto"/>
        <w:jc w:val="both"/>
        <w:rPr>
          <w:rFonts w:ascii="Arial" w:hAnsi="Arial" w:cs="Arial"/>
          <w:color w:val="auto"/>
          <w:sz w:val="24"/>
          <w:szCs w:val="24"/>
        </w:rPr>
      </w:pPr>
    </w:p>
    <w:tbl>
      <w:tblPr>
        <w:tblStyle w:val="TableGrid"/>
        <w:tblW w:w="0" w:type="auto"/>
        <w:tblLook w:val="04A0" w:firstRow="1" w:lastRow="0" w:firstColumn="1" w:lastColumn="0" w:noHBand="0" w:noVBand="1"/>
      </w:tblPr>
      <w:tblGrid>
        <w:gridCol w:w="9350"/>
      </w:tblGrid>
      <w:tr w:rsidR="004F1059" w:rsidRPr="00A211D5" w14:paraId="6BD144D2" w14:textId="77777777" w:rsidTr="0018749B">
        <w:tc>
          <w:tcPr>
            <w:tcW w:w="9350" w:type="dxa"/>
          </w:tcPr>
          <w:p w14:paraId="2A5A7899" w14:textId="78E10686" w:rsidR="004F1059" w:rsidRPr="006D02C0" w:rsidRDefault="004F1059" w:rsidP="0018749B">
            <w:pPr>
              <w:pStyle w:val="Body"/>
              <w:pBdr>
                <w:top w:val="nil"/>
                <w:left w:val="nil"/>
                <w:bottom w:val="nil"/>
                <w:right w:val="nil"/>
                <w:between w:val="nil"/>
                <w:bar w:val="nil"/>
              </w:pBdr>
              <w:spacing w:after="0" w:line="240" w:lineRule="auto"/>
              <w:jc w:val="both"/>
              <w:rPr>
                <w:rFonts w:ascii="Arial" w:hAnsi="Arial" w:cs="Arial"/>
                <w:color w:val="auto"/>
                <w:sz w:val="24"/>
                <w:szCs w:val="24"/>
              </w:rPr>
            </w:pPr>
            <w:r w:rsidRPr="006D02C0">
              <w:rPr>
                <w:rFonts w:ascii="Arial" w:hAnsi="Arial" w:cs="Arial"/>
                <w:color w:val="auto"/>
                <w:sz w:val="24"/>
                <w:szCs w:val="24"/>
              </w:rPr>
              <w:t>Please tell us what this funding is for</w:t>
            </w:r>
            <w:r w:rsidR="002C0A16">
              <w:rPr>
                <w:rFonts w:ascii="Arial" w:hAnsi="Arial" w:cs="Arial"/>
                <w:color w:val="auto"/>
                <w:sz w:val="24"/>
                <w:szCs w:val="24"/>
              </w:rPr>
              <w:t xml:space="preserve">. </w:t>
            </w:r>
            <w:r w:rsidRPr="006D02C0">
              <w:rPr>
                <w:rFonts w:ascii="Arial" w:hAnsi="Arial" w:cs="Arial"/>
                <w:color w:val="auto"/>
                <w:sz w:val="24"/>
                <w:szCs w:val="24"/>
              </w:rPr>
              <w:t>Be specific as possible.</w:t>
            </w:r>
            <w:r w:rsidR="00EC3153">
              <w:rPr>
                <w:rFonts w:ascii="Arial" w:hAnsi="Arial" w:cs="Arial"/>
                <w:color w:val="auto"/>
                <w:sz w:val="24"/>
                <w:szCs w:val="24"/>
              </w:rPr>
              <w:t xml:space="preserve"> If you are applying as a partnership, please explain how your partnership project will work.</w:t>
            </w:r>
            <w:r w:rsidRPr="006D02C0">
              <w:rPr>
                <w:rFonts w:ascii="Arial" w:hAnsi="Arial" w:cs="Arial"/>
                <w:color w:val="auto"/>
                <w:sz w:val="24"/>
                <w:szCs w:val="24"/>
              </w:rPr>
              <w:t xml:space="preserve"> ( </w:t>
            </w:r>
            <w:r w:rsidR="005D00BC">
              <w:rPr>
                <w:rFonts w:ascii="Arial" w:hAnsi="Arial" w:cs="Arial"/>
                <w:color w:val="auto"/>
                <w:sz w:val="24"/>
                <w:szCs w:val="24"/>
              </w:rPr>
              <w:t xml:space="preserve">500 </w:t>
            </w:r>
            <w:r w:rsidRPr="006D02C0">
              <w:rPr>
                <w:rFonts w:ascii="Arial" w:hAnsi="Arial" w:cs="Arial"/>
                <w:color w:val="auto"/>
                <w:sz w:val="24"/>
                <w:szCs w:val="24"/>
              </w:rPr>
              <w:t>words)</w:t>
            </w:r>
          </w:p>
        </w:tc>
      </w:tr>
      <w:tr w:rsidR="004F1059" w:rsidRPr="00A211D5" w14:paraId="729A5D8F" w14:textId="77777777" w:rsidTr="0018749B">
        <w:tc>
          <w:tcPr>
            <w:tcW w:w="9350" w:type="dxa"/>
          </w:tcPr>
          <w:p w14:paraId="564A11D1" w14:textId="77777777" w:rsidR="004F1059" w:rsidRPr="00A211D5" w:rsidRDefault="004F1059" w:rsidP="0018749B">
            <w:pPr>
              <w:rPr>
                <w:rFonts w:ascii="Arial" w:hAnsi="Arial" w:cs="Arial"/>
                <w:sz w:val="24"/>
                <w:szCs w:val="24"/>
                <w:highlight w:val="yellow"/>
              </w:rPr>
            </w:pPr>
          </w:p>
        </w:tc>
      </w:tr>
    </w:tbl>
    <w:p w14:paraId="6E77CF32" w14:textId="5F94288F" w:rsidR="004F1059" w:rsidRDefault="004F1059" w:rsidP="000F7DCF">
      <w:pPr>
        <w:pStyle w:val="Body"/>
        <w:pBdr>
          <w:top w:val="nil"/>
          <w:left w:val="nil"/>
          <w:bottom w:val="nil"/>
          <w:right w:val="nil"/>
          <w:between w:val="nil"/>
          <w:bar w:val="nil"/>
        </w:pBdr>
        <w:spacing w:after="0" w:line="240" w:lineRule="auto"/>
        <w:jc w:val="both"/>
        <w:rPr>
          <w:rFonts w:ascii="Arial" w:hAnsi="Arial" w:cs="Arial"/>
          <w:color w:val="auto"/>
          <w:sz w:val="24"/>
          <w:szCs w:val="24"/>
        </w:rPr>
      </w:pPr>
    </w:p>
    <w:p w14:paraId="7FC8F819" w14:textId="77777777" w:rsidR="00EC3153" w:rsidRDefault="00EC3153" w:rsidP="000F7DCF">
      <w:pPr>
        <w:pStyle w:val="Body"/>
        <w:pBdr>
          <w:top w:val="nil"/>
          <w:left w:val="nil"/>
          <w:bottom w:val="nil"/>
          <w:right w:val="nil"/>
          <w:between w:val="nil"/>
          <w:bar w:val="nil"/>
        </w:pBdr>
        <w:spacing w:after="0" w:line="240" w:lineRule="auto"/>
        <w:jc w:val="both"/>
        <w:rPr>
          <w:rFonts w:ascii="Arial" w:hAnsi="Arial" w:cs="Arial"/>
          <w:color w:val="auto"/>
          <w:sz w:val="24"/>
          <w:szCs w:val="24"/>
        </w:rPr>
      </w:pPr>
    </w:p>
    <w:p w14:paraId="5EB9AAA4" w14:textId="69896E0A" w:rsidR="002C0A16" w:rsidRDefault="002C0A16" w:rsidP="002C0A16">
      <w:pPr>
        <w:rPr>
          <w:rFonts w:ascii="Arial" w:hAnsi="Arial" w:cs="Arial"/>
          <w:b/>
          <w:bCs/>
        </w:rPr>
      </w:pPr>
      <w:r>
        <w:rPr>
          <w:rFonts w:ascii="Arial" w:hAnsi="Arial" w:cs="Arial"/>
          <w:b/>
          <w:bCs/>
        </w:rPr>
        <w:t xml:space="preserve">3. </w:t>
      </w:r>
      <w:r w:rsidRPr="00294EB6">
        <w:rPr>
          <w:rFonts w:ascii="Arial" w:hAnsi="Arial" w:cs="Arial"/>
          <w:b/>
          <w:bCs/>
        </w:rPr>
        <w:t>Sustainability Needs</w:t>
      </w:r>
    </w:p>
    <w:p w14:paraId="13D42DB2" w14:textId="77777777" w:rsidR="002C0A16" w:rsidRPr="00294EB6" w:rsidRDefault="002C0A16" w:rsidP="002C0A16">
      <w:pPr>
        <w:rPr>
          <w:rFonts w:ascii="Arial" w:hAnsi="Arial" w:cs="Arial"/>
          <w:b/>
          <w:bCs/>
        </w:rPr>
      </w:pPr>
    </w:p>
    <w:tbl>
      <w:tblPr>
        <w:tblStyle w:val="TableGrid"/>
        <w:tblW w:w="0" w:type="auto"/>
        <w:tblLook w:val="04A0" w:firstRow="1" w:lastRow="0" w:firstColumn="1" w:lastColumn="0" w:noHBand="0" w:noVBand="1"/>
      </w:tblPr>
      <w:tblGrid>
        <w:gridCol w:w="9350"/>
      </w:tblGrid>
      <w:tr w:rsidR="002C0A16" w:rsidRPr="004F1059" w14:paraId="1DF14367" w14:textId="77777777" w:rsidTr="00224FAC">
        <w:tc>
          <w:tcPr>
            <w:tcW w:w="9350" w:type="dxa"/>
          </w:tcPr>
          <w:p w14:paraId="4DE9D084" w14:textId="680DEF5F" w:rsidR="002C0A16" w:rsidRPr="004F1059" w:rsidRDefault="002C0A16" w:rsidP="00224FAC">
            <w:pPr>
              <w:jc w:val="both"/>
              <w:rPr>
                <w:rFonts w:ascii="Arial" w:hAnsi="Arial" w:cs="Arial"/>
                <w:sz w:val="24"/>
                <w:szCs w:val="24"/>
              </w:rPr>
            </w:pPr>
            <w:r w:rsidRPr="004F1059">
              <w:rPr>
                <w:rFonts w:ascii="Arial" w:hAnsi="Arial" w:cs="Arial"/>
                <w:sz w:val="24"/>
                <w:szCs w:val="24"/>
              </w:rPr>
              <w:t xml:space="preserve">Please use this space to tell us about </w:t>
            </w:r>
            <w:r>
              <w:rPr>
                <w:rFonts w:ascii="Arial" w:hAnsi="Arial" w:cs="Arial"/>
                <w:sz w:val="24"/>
                <w:szCs w:val="24"/>
              </w:rPr>
              <w:t>how your project meets at least of the sustainability criteria.</w:t>
            </w:r>
            <w:r w:rsidRPr="004F1059">
              <w:rPr>
                <w:rFonts w:ascii="Arial" w:hAnsi="Arial" w:cs="Arial"/>
                <w:sz w:val="24"/>
                <w:szCs w:val="24"/>
              </w:rPr>
              <w:t xml:space="preserve"> (</w:t>
            </w:r>
            <w:r>
              <w:rPr>
                <w:rFonts w:ascii="Arial" w:hAnsi="Arial" w:cs="Arial"/>
                <w:sz w:val="24"/>
                <w:szCs w:val="24"/>
              </w:rPr>
              <w:t xml:space="preserve">300 </w:t>
            </w:r>
            <w:r w:rsidRPr="004F1059">
              <w:rPr>
                <w:rFonts w:ascii="Arial" w:hAnsi="Arial" w:cs="Arial"/>
                <w:sz w:val="24"/>
                <w:szCs w:val="24"/>
              </w:rPr>
              <w:t xml:space="preserve"> words) </w:t>
            </w:r>
          </w:p>
        </w:tc>
      </w:tr>
      <w:tr w:rsidR="002C0A16" w:rsidRPr="004F1059" w14:paraId="420FB891" w14:textId="77777777" w:rsidTr="00224FAC">
        <w:tc>
          <w:tcPr>
            <w:tcW w:w="9350" w:type="dxa"/>
          </w:tcPr>
          <w:p w14:paraId="4BB38C07" w14:textId="77777777" w:rsidR="002C0A16" w:rsidRPr="004F1059" w:rsidRDefault="002C0A16" w:rsidP="00224FAC">
            <w:pPr>
              <w:rPr>
                <w:rFonts w:ascii="Arial" w:hAnsi="Arial" w:cs="Arial"/>
                <w:sz w:val="24"/>
                <w:szCs w:val="24"/>
              </w:rPr>
            </w:pPr>
          </w:p>
        </w:tc>
      </w:tr>
    </w:tbl>
    <w:p w14:paraId="35D7EF13" w14:textId="6D44162C" w:rsidR="002C0A16" w:rsidRDefault="002C0A16" w:rsidP="005D00BC">
      <w:pPr>
        <w:pStyle w:val="Body"/>
        <w:pBdr>
          <w:top w:val="nil"/>
          <w:left w:val="nil"/>
          <w:bottom w:val="nil"/>
          <w:right w:val="nil"/>
          <w:between w:val="nil"/>
          <w:bar w:val="nil"/>
        </w:pBdr>
        <w:spacing w:after="0" w:line="240" w:lineRule="auto"/>
        <w:jc w:val="both"/>
        <w:rPr>
          <w:rFonts w:ascii="Arial" w:hAnsi="Arial" w:cs="Arial"/>
          <w:b/>
          <w:bCs/>
          <w:color w:val="auto"/>
          <w:sz w:val="24"/>
          <w:szCs w:val="24"/>
        </w:rPr>
      </w:pPr>
    </w:p>
    <w:p w14:paraId="681374FE" w14:textId="0065E0B7" w:rsidR="001D6CEE" w:rsidRDefault="001D6CEE" w:rsidP="005D00BC">
      <w:pPr>
        <w:pStyle w:val="Body"/>
        <w:pBdr>
          <w:top w:val="nil"/>
          <w:left w:val="nil"/>
          <w:bottom w:val="nil"/>
          <w:right w:val="nil"/>
          <w:between w:val="nil"/>
          <w:bar w:val="nil"/>
        </w:pBdr>
        <w:spacing w:after="0" w:line="240" w:lineRule="auto"/>
        <w:jc w:val="both"/>
        <w:rPr>
          <w:rFonts w:ascii="Arial" w:hAnsi="Arial" w:cs="Arial"/>
          <w:b/>
          <w:bCs/>
          <w:color w:val="auto"/>
          <w:sz w:val="24"/>
          <w:szCs w:val="24"/>
        </w:rPr>
      </w:pPr>
    </w:p>
    <w:p w14:paraId="5F6A8B6B" w14:textId="157377E5" w:rsidR="001D6CEE" w:rsidRDefault="001D6CEE" w:rsidP="005D00BC">
      <w:pPr>
        <w:pStyle w:val="Body"/>
        <w:pBdr>
          <w:top w:val="nil"/>
          <w:left w:val="nil"/>
          <w:bottom w:val="nil"/>
          <w:right w:val="nil"/>
          <w:between w:val="nil"/>
          <w:bar w:val="nil"/>
        </w:pBdr>
        <w:spacing w:after="0" w:line="240" w:lineRule="auto"/>
        <w:jc w:val="both"/>
        <w:rPr>
          <w:rFonts w:ascii="Arial" w:hAnsi="Arial" w:cs="Arial"/>
          <w:b/>
          <w:bCs/>
          <w:color w:val="auto"/>
          <w:sz w:val="24"/>
          <w:szCs w:val="24"/>
        </w:rPr>
      </w:pPr>
    </w:p>
    <w:p w14:paraId="09CB3CE6" w14:textId="77777777" w:rsidR="001D6CEE" w:rsidRDefault="001D6CEE" w:rsidP="005D00BC">
      <w:pPr>
        <w:pStyle w:val="Body"/>
        <w:pBdr>
          <w:top w:val="nil"/>
          <w:left w:val="nil"/>
          <w:bottom w:val="nil"/>
          <w:right w:val="nil"/>
          <w:between w:val="nil"/>
          <w:bar w:val="nil"/>
        </w:pBdr>
        <w:spacing w:after="0" w:line="240" w:lineRule="auto"/>
        <w:jc w:val="both"/>
        <w:rPr>
          <w:rFonts w:ascii="Arial" w:hAnsi="Arial" w:cs="Arial"/>
          <w:b/>
          <w:bCs/>
          <w:color w:val="auto"/>
          <w:sz w:val="24"/>
          <w:szCs w:val="24"/>
        </w:rPr>
      </w:pPr>
    </w:p>
    <w:p w14:paraId="0C483259" w14:textId="381FC511" w:rsidR="006D02C0" w:rsidRPr="004F1059" w:rsidRDefault="005D00BC" w:rsidP="005D00BC">
      <w:pPr>
        <w:pStyle w:val="Body"/>
        <w:pBdr>
          <w:top w:val="nil"/>
          <w:left w:val="nil"/>
          <w:bottom w:val="nil"/>
          <w:right w:val="nil"/>
          <w:between w:val="nil"/>
          <w:bar w:val="nil"/>
        </w:pBdr>
        <w:spacing w:after="0" w:line="240" w:lineRule="auto"/>
        <w:jc w:val="both"/>
        <w:rPr>
          <w:rFonts w:ascii="Arial" w:hAnsi="Arial" w:cs="Arial"/>
          <w:b/>
          <w:bCs/>
          <w:color w:val="auto"/>
          <w:sz w:val="24"/>
          <w:szCs w:val="24"/>
        </w:rPr>
      </w:pPr>
      <w:r>
        <w:rPr>
          <w:rFonts w:ascii="Arial" w:hAnsi="Arial" w:cs="Arial"/>
          <w:b/>
          <w:bCs/>
          <w:color w:val="auto"/>
          <w:sz w:val="24"/>
          <w:szCs w:val="24"/>
        </w:rPr>
        <w:t xml:space="preserve">4. </w:t>
      </w:r>
      <w:r w:rsidR="006D02C0" w:rsidRPr="004F1059">
        <w:rPr>
          <w:rFonts w:ascii="Arial" w:hAnsi="Arial" w:cs="Arial"/>
          <w:b/>
          <w:bCs/>
          <w:color w:val="auto"/>
          <w:sz w:val="24"/>
          <w:szCs w:val="24"/>
        </w:rPr>
        <w:t>Numbers Supported</w:t>
      </w:r>
    </w:p>
    <w:p w14:paraId="45967419" w14:textId="77777777" w:rsidR="006D02C0" w:rsidRDefault="006D02C0" w:rsidP="000F7DCF">
      <w:pPr>
        <w:pStyle w:val="Body"/>
        <w:pBdr>
          <w:top w:val="nil"/>
          <w:left w:val="nil"/>
          <w:bottom w:val="nil"/>
          <w:right w:val="nil"/>
          <w:between w:val="nil"/>
          <w:bar w:val="nil"/>
        </w:pBdr>
        <w:spacing w:after="0" w:line="240" w:lineRule="auto"/>
        <w:jc w:val="both"/>
        <w:rPr>
          <w:rFonts w:ascii="Arial" w:hAnsi="Arial" w:cs="Arial"/>
          <w:color w:val="auto"/>
          <w:sz w:val="24"/>
          <w:szCs w:val="24"/>
        </w:rPr>
      </w:pPr>
    </w:p>
    <w:tbl>
      <w:tblPr>
        <w:tblStyle w:val="TableGrid"/>
        <w:tblW w:w="0" w:type="auto"/>
        <w:tblLook w:val="04A0" w:firstRow="1" w:lastRow="0" w:firstColumn="1" w:lastColumn="0" w:noHBand="0" w:noVBand="1"/>
      </w:tblPr>
      <w:tblGrid>
        <w:gridCol w:w="9350"/>
      </w:tblGrid>
      <w:tr w:rsidR="006D02C0" w:rsidRPr="00A211D5" w14:paraId="3563B863" w14:textId="77777777" w:rsidTr="0018749B">
        <w:tc>
          <w:tcPr>
            <w:tcW w:w="9350" w:type="dxa"/>
          </w:tcPr>
          <w:p w14:paraId="38FBF7F1" w14:textId="1425E4AD" w:rsidR="006D02C0" w:rsidRPr="006D02C0" w:rsidRDefault="006D02C0" w:rsidP="0018749B">
            <w:pPr>
              <w:pStyle w:val="Body"/>
              <w:pBdr>
                <w:top w:val="nil"/>
                <w:left w:val="nil"/>
                <w:bottom w:val="nil"/>
                <w:right w:val="nil"/>
                <w:between w:val="nil"/>
                <w:bar w:val="nil"/>
              </w:pBdr>
              <w:spacing w:after="0" w:line="240" w:lineRule="auto"/>
              <w:jc w:val="both"/>
              <w:rPr>
                <w:rFonts w:ascii="Arial" w:hAnsi="Arial" w:cs="Arial"/>
                <w:color w:val="auto"/>
                <w:sz w:val="24"/>
                <w:szCs w:val="24"/>
              </w:rPr>
            </w:pPr>
            <w:r w:rsidRPr="006D02C0">
              <w:rPr>
                <w:rFonts w:ascii="Arial" w:hAnsi="Arial" w:cs="Arial"/>
                <w:color w:val="auto"/>
                <w:sz w:val="24"/>
                <w:szCs w:val="24"/>
              </w:rPr>
              <w:t xml:space="preserve">How many Black and </w:t>
            </w:r>
            <w:proofErr w:type="spellStart"/>
            <w:r w:rsidRPr="006D02C0">
              <w:rPr>
                <w:rFonts w:ascii="Arial" w:hAnsi="Arial" w:cs="Arial"/>
                <w:color w:val="auto"/>
                <w:sz w:val="24"/>
                <w:szCs w:val="24"/>
              </w:rPr>
              <w:t>minoritised</w:t>
            </w:r>
            <w:proofErr w:type="spellEnd"/>
            <w:r w:rsidRPr="006D02C0">
              <w:rPr>
                <w:rFonts w:ascii="Arial" w:hAnsi="Arial" w:cs="Arial"/>
                <w:color w:val="auto"/>
                <w:sz w:val="24"/>
                <w:szCs w:val="24"/>
              </w:rPr>
              <w:t xml:space="preserve"> women and girls will you be supporting with this fund?</w:t>
            </w:r>
          </w:p>
        </w:tc>
      </w:tr>
      <w:tr w:rsidR="006D02C0" w:rsidRPr="00A211D5" w14:paraId="5E6C88A4" w14:textId="77777777" w:rsidTr="0018749B">
        <w:tc>
          <w:tcPr>
            <w:tcW w:w="9350" w:type="dxa"/>
          </w:tcPr>
          <w:p w14:paraId="4DA56DA7" w14:textId="77777777" w:rsidR="006D02C0" w:rsidRPr="00A211D5" w:rsidRDefault="006D02C0" w:rsidP="0018749B">
            <w:pPr>
              <w:rPr>
                <w:rFonts w:ascii="Arial" w:hAnsi="Arial" w:cs="Arial"/>
                <w:sz w:val="24"/>
                <w:szCs w:val="24"/>
                <w:highlight w:val="yellow"/>
              </w:rPr>
            </w:pPr>
          </w:p>
        </w:tc>
      </w:tr>
    </w:tbl>
    <w:p w14:paraId="18FB230A" w14:textId="12C84EA8" w:rsidR="00294EB6" w:rsidRDefault="00294EB6" w:rsidP="0087254F">
      <w:pPr>
        <w:pStyle w:val="Body"/>
        <w:pBdr>
          <w:top w:val="nil"/>
          <w:left w:val="nil"/>
          <w:bottom w:val="nil"/>
          <w:right w:val="nil"/>
          <w:between w:val="nil"/>
          <w:bar w:val="nil"/>
        </w:pBdr>
        <w:spacing w:after="0" w:line="240" w:lineRule="auto"/>
        <w:jc w:val="both"/>
        <w:rPr>
          <w:rFonts w:ascii="Arial" w:hAnsi="Arial" w:cs="Arial"/>
        </w:rPr>
      </w:pPr>
    </w:p>
    <w:p w14:paraId="297E3828" w14:textId="77777777" w:rsidR="00E45F69" w:rsidRDefault="00E45F69" w:rsidP="0087254F">
      <w:pPr>
        <w:pStyle w:val="Body"/>
        <w:pBdr>
          <w:top w:val="nil"/>
          <w:left w:val="nil"/>
          <w:bottom w:val="nil"/>
          <w:right w:val="nil"/>
          <w:between w:val="nil"/>
          <w:bar w:val="nil"/>
        </w:pBdr>
        <w:spacing w:after="0" w:line="240" w:lineRule="auto"/>
        <w:jc w:val="both"/>
        <w:rPr>
          <w:rFonts w:ascii="Arial" w:hAnsi="Arial" w:cs="Arial"/>
        </w:rPr>
      </w:pPr>
    </w:p>
    <w:p w14:paraId="4F8AF22F" w14:textId="48EDC649" w:rsidR="00294EB6" w:rsidRDefault="00E45F69" w:rsidP="00E45F69">
      <w:pPr>
        <w:rPr>
          <w:rFonts w:ascii="Arial" w:hAnsi="Arial" w:cs="Arial"/>
          <w:b/>
          <w:bCs/>
        </w:rPr>
      </w:pPr>
      <w:r>
        <w:rPr>
          <w:rFonts w:ascii="Arial" w:hAnsi="Arial" w:cs="Arial"/>
          <w:b/>
          <w:bCs/>
        </w:rPr>
        <w:t xml:space="preserve">5. </w:t>
      </w:r>
      <w:r w:rsidR="00294EB6" w:rsidRPr="00E45F69">
        <w:rPr>
          <w:rFonts w:ascii="Arial" w:hAnsi="Arial" w:cs="Arial"/>
          <w:b/>
          <w:bCs/>
        </w:rPr>
        <w:t>Your Request</w:t>
      </w:r>
      <w:r w:rsidR="002C0A16">
        <w:rPr>
          <w:rFonts w:ascii="Arial" w:hAnsi="Arial" w:cs="Arial"/>
          <w:b/>
          <w:bCs/>
        </w:rPr>
        <w:t xml:space="preserve"> and Budget</w:t>
      </w:r>
    </w:p>
    <w:p w14:paraId="24250281" w14:textId="77777777" w:rsidR="00E45F69" w:rsidRPr="00E45F69" w:rsidRDefault="00E45F69" w:rsidP="00E45F69">
      <w:pPr>
        <w:rPr>
          <w:rFonts w:ascii="Arial" w:hAnsi="Arial" w:cs="Arial"/>
          <w:b/>
          <w:bCs/>
        </w:rPr>
      </w:pPr>
    </w:p>
    <w:tbl>
      <w:tblPr>
        <w:tblStyle w:val="TableGrid"/>
        <w:tblW w:w="0" w:type="auto"/>
        <w:tblLook w:val="04A0" w:firstRow="1" w:lastRow="0" w:firstColumn="1" w:lastColumn="0" w:noHBand="0" w:noVBand="1"/>
      </w:tblPr>
      <w:tblGrid>
        <w:gridCol w:w="6374"/>
        <w:gridCol w:w="2976"/>
      </w:tblGrid>
      <w:tr w:rsidR="00294EB6" w:rsidRPr="000B5E12" w14:paraId="14F69BE6" w14:textId="77777777" w:rsidTr="002C0A16">
        <w:tc>
          <w:tcPr>
            <w:tcW w:w="6374" w:type="dxa"/>
          </w:tcPr>
          <w:p w14:paraId="7B6535D4" w14:textId="77777777" w:rsidR="00294EB6" w:rsidRDefault="00294EB6" w:rsidP="00623F68">
            <w:pPr>
              <w:pStyle w:val="Body"/>
              <w:spacing w:after="0" w:line="240" w:lineRule="auto"/>
              <w:jc w:val="both"/>
              <w:rPr>
                <w:rFonts w:ascii="Arial" w:hAnsi="Arial" w:cs="Arial"/>
                <w:color w:val="auto"/>
                <w:sz w:val="24"/>
                <w:szCs w:val="24"/>
                <w:lang w:val="en-US"/>
              </w:rPr>
            </w:pPr>
            <w:r w:rsidRPr="000F7DCF">
              <w:rPr>
                <w:rFonts w:ascii="Arial" w:hAnsi="Arial" w:cs="Arial"/>
                <w:b/>
                <w:bCs/>
              </w:rPr>
              <w:t>Please</w:t>
            </w:r>
            <w:r w:rsidR="002C0A16">
              <w:rPr>
                <w:rFonts w:ascii="Arial" w:hAnsi="Arial" w:cs="Arial"/>
                <w:b/>
                <w:bCs/>
              </w:rPr>
              <w:t xml:space="preserve"> specify how much you are applying for: </w:t>
            </w:r>
            <w:r w:rsidRPr="000F7DCF">
              <w:rPr>
                <w:rFonts w:ascii="Arial" w:hAnsi="Arial" w:cs="Arial"/>
                <w:b/>
                <w:bCs/>
              </w:rPr>
              <w:t xml:space="preserve"> </w:t>
            </w:r>
          </w:p>
          <w:p w14:paraId="41AB88B5" w14:textId="2206D6A5" w:rsidR="002C0A16" w:rsidRPr="000B5E12" w:rsidRDefault="002C0A16" w:rsidP="00623F68">
            <w:pPr>
              <w:pStyle w:val="Body"/>
              <w:spacing w:after="0" w:line="240" w:lineRule="auto"/>
              <w:jc w:val="both"/>
              <w:rPr>
                <w:rFonts w:ascii="Arial" w:hAnsi="Arial" w:cs="Arial"/>
                <w:color w:val="auto"/>
                <w:sz w:val="24"/>
                <w:szCs w:val="24"/>
                <w:lang w:val="en-US"/>
              </w:rPr>
            </w:pPr>
          </w:p>
        </w:tc>
        <w:tc>
          <w:tcPr>
            <w:tcW w:w="2976" w:type="dxa"/>
          </w:tcPr>
          <w:p w14:paraId="6CA870A7" w14:textId="30C4A6E2" w:rsidR="00294EB6" w:rsidRPr="000B5E12" w:rsidRDefault="002C0A16" w:rsidP="00623F68">
            <w:pPr>
              <w:pStyle w:val="Body"/>
              <w:spacing w:after="0" w:line="240" w:lineRule="auto"/>
              <w:jc w:val="both"/>
              <w:rPr>
                <w:rFonts w:ascii="Arial" w:hAnsi="Arial" w:cs="Arial"/>
                <w:color w:val="auto"/>
                <w:sz w:val="24"/>
                <w:szCs w:val="24"/>
                <w:lang w:val="en-US"/>
              </w:rPr>
            </w:pPr>
            <w:r>
              <w:rPr>
                <w:rFonts w:ascii="Arial" w:hAnsi="Arial" w:cs="Arial"/>
                <w:color w:val="auto"/>
                <w:sz w:val="24"/>
                <w:szCs w:val="24"/>
                <w:lang w:val="en-US"/>
              </w:rPr>
              <w:t>£</w:t>
            </w:r>
          </w:p>
        </w:tc>
      </w:tr>
    </w:tbl>
    <w:p w14:paraId="007E504D" w14:textId="42CA7D8E" w:rsidR="002C0A16" w:rsidRDefault="002C0A16" w:rsidP="0087254F">
      <w:pPr>
        <w:pStyle w:val="Body"/>
        <w:pBdr>
          <w:top w:val="nil"/>
          <w:left w:val="nil"/>
          <w:bottom w:val="nil"/>
          <w:right w:val="nil"/>
          <w:between w:val="nil"/>
          <w:bar w:val="nil"/>
        </w:pBdr>
        <w:spacing w:after="0" w:line="240" w:lineRule="auto"/>
        <w:jc w:val="both"/>
        <w:rPr>
          <w:rFonts w:ascii="Arial" w:hAnsi="Arial" w:cs="Arial"/>
        </w:rPr>
      </w:pPr>
    </w:p>
    <w:p w14:paraId="6D3F97AF" w14:textId="77777777" w:rsidR="001D6CEE" w:rsidRDefault="001D6CEE" w:rsidP="0087254F">
      <w:pPr>
        <w:pStyle w:val="Body"/>
        <w:pBdr>
          <w:top w:val="nil"/>
          <w:left w:val="nil"/>
          <w:bottom w:val="nil"/>
          <w:right w:val="nil"/>
          <w:between w:val="nil"/>
          <w:bar w:val="nil"/>
        </w:pBdr>
        <w:spacing w:after="0" w:line="240" w:lineRule="auto"/>
        <w:jc w:val="both"/>
        <w:rPr>
          <w:rFonts w:ascii="Arial" w:hAnsi="Arial" w:cs="Arial"/>
        </w:rPr>
      </w:pPr>
    </w:p>
    <w:p w14:paraId="6A3D2719" w14:textId="1C32BA03" w:rsidR="00294EB6" w:rsidRDefault="00294EB6" w:rsidP="00E45F69">
      <w:pPr>
        <w:rPr>
          <w:rFonts w:ascii="Arial" w:hAnsi="Arial" w:cs="Arial"/>
          <w:b/>
          <w:bCs/>
        </w:rPr>
      </w:pPr>
      <w:r w:rsidRPr="001D6CEE">
        <w:rPr>
          <w:rFonts w:ascii="Arial" w:hAnsi="Arial" w:cs="Arial"/>
          <w:b/>
          <w:bCs/>
        </w:rPr>
        <w:t>Please complete the budget</w:t>
      </w:r>
      <w:r w:rsidR="00976FA3" w:rsidRPr="001D6CEE">
        <w:rPr>
          <w:rFonts w:ascii="Arial" w:hAnsi="Arial" w:cs="Arial"/>
          <w:b/>
          <w:bCs/>
        </w:rPr>
        <w:t xml:space="preserve"> for the grant request (this may not necessarily be the full project cost), </w:t>
      </w:r>
      <w:r w:rsidRPr="001D6CEE">
        <w:rPr>
          <w:rFonts w:ascii="Arial" w:hAnsi="Arial" w:cs="Arial"/>
          <w:b/>
          <w:bCs/>
        </w:rPr>
        <w:t>adding rows as required.</w:t>
      </w:r>
    </w:p>
    <w:p w14:paraId="2D553732" w14:textId="77777777" w:rsidR="00E45F69" w:rsidRPr="00E45F69" w:rsidRDefault="00E45F69" w:rsidP="00E45F69">
      <w:pPr>
        <w:rPr>
          <w:rFonts w:ascii="Arial" w:hAnsi="Arial" w:cs="Arial"/>
          <w:b/>
          <w:bCs/>
        </w:rPr>
      </w:pPr>
    </w:p>
    <w:tbl>
      <w:tblPr>
        <w:tblStyle w:val="TableGrid"/>
        <w:tblW w:w="0" w:type="auto"/>
        <w:tblLook w:val="04A0" w:firstRow="1" w:lastRow="0" w:firstColumn="1" w:lastColumn="0" w:noHBand="0" w:noVBand="1"/>
      </w:tblPr>
      <w:tblGrid>
        <w:gridCol w:w="2830"/>
        <w:gridCol w:w="2268"/>
        <w:gridCol w:w="4252"/>
      </w:tblGrid>
      <w:tr w:rsidR="00294EB6" w:rsidRPr="006D02C0" w14:paraId="02E83423" w14:textId="77777777" w:rsidTr="00623F68">
        <w:tc>
          <w:tcPr>
            <w:tcW w:w="2830" w:type="dxa"/>
          </w:tcPr>
          <w:p w14:paraId="4711D77A" w14:textId="77777777" w:rsidR="00294EB6" w:rsidRPr="006D02C0" w:rsidRDefault="00294EB6" w:rsidP="00623F68">
            <w:pPr>
              <w:rPr>
                <w:rFonts w:ascii="Arial" w:hAnsi="Arial" w:cs="Arial"/>
                <w:b/>
                <w:bCs/>
                <w:sz w:val="24"/>
                <w:szCs w:val="24"/>
              </w:rPr>
            </w:pPr>
            <w:r w:rsidRPr="006D02C0">
              <w:rPr>
                <w:rFonts w:ascii="Arial" w:hAnsi="Arial" w:cs="Arial"/>
                <w:b/>
                <w:bCs/>
                <w:sz w:val="24"/>
                <w:szCs w:val="24"/>
              </w:rPr>
              <w:t>Item</w:t>
            </w:r>
          </w:p>
        </w:tc>
        <w:tc>
          <w:tcPr>
            <w:tcW w:w="2268" w:type="dxa"/>
          </w:tcPr>
          <w:p w14:paraId="128444A8" w14:textId="77777777" w:rsidR="00294EB6" w:rsidRPr="006D02C0" w:rsidRDefault="00294EB6" w:rsidP="00623F68">
            <w:pPr>
              <w:rPr>
                <w:rFonts w:ascii="Arial" w:hAnsi="Arial" w:cs="Arial"/>
                <w:b/>
                <w:bCs/>
                <w:sz w:val="24"/>
                <w:szCs w:val="24"/>
              </w:rPr>
            </w:pPr>
            <w:r w:rsidRPr="006D02C0">
              <w:rPr>
                <w:rFonts w:ascii="Arial" w:hAnsi="Arial" w:cs="Arial"/>
                <w:b/>
                <w:bCs/>
                <w:sz w:val="24"/>
                <w:szCs w:val="24"/>
              </w:rPr>
              <w:t>Amount Requested</w:t>
            </w:r>
          </w:p>
        </w:tc>
        <w:tc>
          <w:tcPr>
            <w:tcW w:w="4252" w:type="dxa"/>
          </w:tcPr>
          <w:p w14:paraId="774A92A1" w14:textId="77777777" w:rsidR="00294EB6" w:rsidRPr="006D02C0" w:rsidRDefault="00294EB6" w:rsidP="00623F68">
            <w:pPr>
              <w:rPr>
                <w:rFonts w:ascii="Arial" w:hAnsi="Arial" w:cs="Arial"/>
                <w:b/>
                <w:bCs/>
                <w:sz w:val="24"/>
                <w:szCs w:val="24"/>
              </w:rPr>
            </w:pPr>
            <w:r w:rsidRPr="006D02C0">
              <w:rPr>
                <w:rFonts w:ascii="Arial" w:hAnsi="Arial" w:cs="Arial"/>
                <w:b/>
                <w:bCs/>
                <w:sz w:val="24"/>
                <w:szCs w:val="24"/>
              </w:rPr>
              <w:t>Brief Note (If Necessary)</w:t>
            </w:r>
          </w:p>
        </w:tc>
      </w:tr>
      <w:tr w:rsidR="00294EB6" w:rsidRPr="006D02C0" w14:paraId="1B5CBCF2" w14:textId="77777777" w:rsidTr="00623F68">
        <w:tc>
          <w:tcPr>
            <w:tcW w:w="9350" w:type="dxa"/>
            <w:gridSpan w:val="3"/>
          </w:tcPr>
          <w:p w14:paraId="2124C9C1" w14:textId="77777777" w:rsidR="00294EB6" w:rsidRPr="006D02C0" w:rsidRDefault="00294EB6" w:rsidP="00623F68">
            <w:pPr>
              <w:rPr>
                <w:rFonts w:ascii="Arial" w:hAnsi="Arial" w:cs="Arial"/>
                <w:sz w:val="24"/>
                <w:szCs w:val="24"/>
              </w:rPr>
            </w:pPr>
            <w:r w:rsidRPr="006D02C0">
              <w:rPr>
                <w:rFonts w:ascii="Arial" w:hAnsi="Arial" w:cs="Arial"/>
                <w:sz w:val="24"/>
                <w:szCs w:val="24"/>
              </w:rPr>
              <w:t>Direct staffing costs (salaries, training and recruitment):</w:t>
            </w:r>
          </w:p>
        </w:tc>
      </w:tr>
      <w:tr w:rsidR="00294EB6" w:rsidRPr="006D02C0" w14:paraId="22450826" w14:textId="77777777" w:rsidTr="00623F68">
        <w:tc>
          <w:tcPr>
            <w:tcW w:w="2830" w:type="dxa"/>
          </w:tcPr>
          <w:p w14:paraId="4FC95380" w14:textId="77777777" w:rsidR="00294EB6" w:rsidRPr="006D02C0" w:rsidRDefault="00294EB6" w:rsidP="00623F68">
            <w:pPr>
              <w:rPr>
                <w:rFonts w:ascii="Arial" w:hAnsi="Arial" w:cs="Arial"/>
                <w:sz w:val="24"/>
                <w:szCs w:val="24"/>
              </w:rPr>
            </w:pPr>
          </w:p>
        </w:tc>
        <w:tc>
          <w:tcPr>
            <w:tcW w:w="2268" w:type="dxa"/>
          </w:tcPr>
          <w:p w14:paraId="79952931" w14:textId="77777777" w:rsidR="00294EB6" w:rsidRPr="006D02C0" w:rsidRDefault="00294EB6" w:rsidP="00623F68">
            <w:pPr>
              <w:rPr>
                <w:rFonts w:ascii="Arial" w:hAnsi="Arial" w:cs="Arial"/>
                <w:sz w:val="24"/>
                <w:szCs w:val="24"/>
              </w:rPr>
            </w:pPr>
          </w:p>
        </w:tc>
        <w:tc>
          <w:tcPr>
            <w:tcW w:w="4252" w:type="dxa"/>
          </w:tcPr>
          <w:p w14:paraId="6A5A38E1" w14:textId="77777777" w:rsidR="00294EB6" w:rsidRPr="006D02C0" w:rsidRDefault="00294EB6" w:rsidP="00623F68">
            <w:pPr>
              <w:rPr>
                <w:rFonts w:ascii="Arial" w:hAnsi="Arial" w:cs="Arial"/>
                <w:sz w:val="24"/>
                <w:szCs w:val="24"/>
              </w:rPr>
            </w:pPr>
          </w:p>
        </w:tc>
      </w:tr>
      <w:tr w:rsidR="00294EB6" w:rsidRPr="006D02C0" w14:paraId="4168CB14" w14:textId="77777777" w:rsidTr="00623F68">
        <w:tc>
          <w:tcPr>
            <w:tcW w:w="2830" w:type="dxa"/>
          </w:tcPr>
          <w:p w14:paraId="4D566FAC" w14:textId="77777777" w:rsidR="00294EB6" w:rsidRPr="006D02C0" w:rsidRDefault="00294EB6" w:rsidP="00623F68">
            <w:pPr>
              <w:rPr>
                <w:rFonts w:ascii="Arial" w:hAnsi="Arial" w:cs="Arial"/>
                <w:sz w:val="24"/>
                <w:szCs w:val="24"/>
              </w:rPr>
            </w:pPr>
          </w:p>
        </w:tc>
        <w:tc>
          <w:tcPr>
            <w:tcW w:w="2268" w:type="dxa"/>
          </w:tcPr>
          <w:p w14:paraId="0806F979" w14:textId="77777777" w:rsidR="00294EB6" w:rsidRPr="006D02C0" w:rsidRDefault="00294EB6" w:rsidP="00623F68">
            <w:pPr>
              <w:rPr>
                <w:rFonts w:ascii="Arial" w:hAnsi="Arial" w:cs="Arial"/>
                <w:sz w:val="24"/>
                <w:szCs w:val="24"/>
              </w:rPr>
            </w:pPr>
          </w:p>
        </w:tc>
        <w:tc>
          <w:tcPr>
            <w:tcW w:w="4252" w:type="dxa"/>
          </w:tcPr>
          <w:p w14:paraId="0E9D3E39" w14:textId="77777777" w:rsidR="00294EB6" w:rsidRPr="006D02C0" w:rsidRDefault="00294EB6" w:rsidP="00623F68">
            <w:pPr>
              <w:rPr>
                <w:rFonts w:ascii="Arial" w:hAnsi="Arial" w:cs="Arial"/>
                <w:sz w:val="24"/>
                <w:szCs w:val="24"/>
              </w:rPr>
            </w:pPr>
          </w:p>
        </w:tc>
      </w:tr>
      <w:tr w:rsidR="00294EB6" w:rsidRPr="006D02C0" w14:paraId="14FBA7F7" w14:textId="77777777" w:rsidTr="00623F68">
        <w:tc>
          <w:tcPr>
            <w:tcW w:w="2830" w:type="dxa"/>
          </w:tcPr>
          <w:p w14:paraId="6C4384D8" w14:textId="77777777" w:rsidR="00294EB6" w:rsidRPr="006D02C0" w:rsidRDefault="00294EB6" w:rsidP="00623F68">
            <w:pPr>
              <w:rPr>
                <w:rFonts w:ascii="Arial" w:hAnsi="Arial" w:cs="Arial"/>
                <w:sz w:val="24"/>
                <w:szCs w:val="24"/>
              </w:rPr>
            </w:pPr>
          </w:p>
        </w:tc>
        <w:tc>
          <w:tcPr>
            <w:tcW w:w="2268" w:type="dxa"/>
          </w:tcPr>
          <w:p w14:paraId="754C56B7" w14:textId="77777777" w:rsidR="00294EB6" w:rsidRPr="006D02C0" w:rsidRDefault="00294EB6" w:rsidP="00623F68">
            <w:pPr>
              <w:rPr>
                <w:rFonts w:ascii="Arial" w:hAnsi="Arial" w:cs="Arial"/>
                <w:sz w:val="24"/>
                <w:szCs w:val="24"/>
              </w:rPr>
            </w:pPr>
          </w:p>
        </w:tc>
        <w:tc>
          <w:tcPr>
            <w:tcW w:w="4252" w:type="dxa"/>
          </w:tcPr>
          <w:p w14:paraId="0CA79B40" w14:textId="77777777" w:rsidR="00294EB6" w:rsidRPr="006D02C0" w:rsidRDefault="00294EB6" w:rsidP="00623F68">
            <w:pPr>
              <w:rPr>
                <w:rFonts w:ascii="Arial" w:hAnsi="Arial" w:cs="Arial"/>
                <w:sz w:val="24"/>
                <w:szCs w:val="24"/>
              </w:rPr>
            </w:pPr>
          </w:p>
        </w:tc>
      </w:tr>
      <w:tr w:rsidR="00294EB6" w:rsidRPr="006D02C0" w14:paraId="3BE72924" w14:textId="77777777" w:rsidTr="00623F68">
        <w:tc>
          <w:tcPr>
            <w:tcW w:w="9350" w:type="dxa"/>
            <w:gridSpan w:val="3"/>
          </w:tcPr>
          <w:p w14:paraId="15676DAC" w14:textId="77777777" w:rsidR="00294EB6" w:rsidRPr="006D02C0" w:rsidRDefault="00294EB6" w:rsidP="00623F68">
            <w:pPr>
              <w:rPr>
                <w:rFonts w:ascii="Arial" w:hAnsi="Arial" w:cs="Arial"/>
                <w:sz w:val="24"/>
                <w:szCs w:val="24"/>
              </w:rPr>
            </w:pPr>
            <w:r w:rsidRPr="006D02C0">
              <w:rPr>
                <w:rFonts w:ascii="Arial" w:hAnsi="Arial" w:cs="Arial"/>
                <w:sz w:val="24"/>
                <w:szCs w:val="24"/>
              </w:rPr>
              <w:t>Volunteer costs:</w:t>
            </w:r>
          </w:p>
        </w:tc>
      </w:tr>
      <w:tr w:rsidR="00294EB6" w:rsidRPr="006D02C0" w14:paraId="1454C8C2" w14:textId="77777777" w:rsidTr="00623F68">
        <w:tc>
          <w:tcPr>
            <w:tcW w:w="2830" w:type="dxa"/>
          </w:tcPr>
          <w:p w14:paraId="2E2212C3" w14:textId="77777777" w:rsidR="00294EB6" w:rsidRPr="006D02C0" w:rsidRDefault="00294EB6" w:rsidP="00623F68">
            <w:pPr>
              <w:rPr>
                <w:rFonts w:ascii="Arial" w:hAnsi="Arial" w:cs="Arial"/>
                <w:sz w:val="24"/>
                <w:szCs w:val="24"/>
              </w:rPr>
            </w:pPr>
          </w:p>
        </w:tc>
        <w:tc>
          <w:tcPr>
            <w:tcW w:w="2268" w:type="dxa"/>
          </w:tcPr>
          <w:p w14:paraId="6C367DA8" w14:textId="77777777" w:rsidR="00294EB6" w:rsidRPr="006D02C0" w:rsidRDefault="00294EB6" w:rsidP="00623F68">
            <w:pPr>
              <w:rPr>
                <w:rFonts w:ascii="Arial" w:hAnsi="Arial" w:cs="Arial"/>
                <w:sz w:val="24"/>
                <w:szCs w:val="24"/>
              </w:rPr>
            </w:pPr>
          </w:p>
        </w:tc>
        <w:tc>
          <w:tcPr>
            <w:tcW w:w="4252" w:type="dxa"/>
          </w:tcPr>
          <w:p w14:paraId="017F866E" w14:textId="77777777" w:rsidR="00294EB6" w:rsidRPr="006D02C0" w:rsidRDefault="00294EB6" w:rsidP="00623F68">
            <w:pPr>
              <w:rPr>
                <w:rFonts w:ascii="Arial" w:hAnsi="Arial" w:cs="Arial"/>
                <w:sz w:val="24"/>
                <w:szCs w:val="24"/>
              </w:rPr>
            </w:pPr>
          </w:p>
        </w:tc>
      </w:tr>
      <w:tr w:rsidR="00294EB6" w:rsidRPr="006D02C0" w14:paraId="3E85738C" w14:textId="77777777" w:rsidTr="00623F68">
        <w:tc>
          <w:tcPr>
            <w:tcW w:w="2830" w:type="dxa"/>
          </w:tcPr>
          <w:p w14:paraId="13A6870F" w14:textId="77777777" w:rsidR="00294EB6" w:rsidRPr="006D02C0" w:rsidRDefault="00294EB6" w:rsidP="00623F68">
            <w:pPr>
              <w:rPr>
                <w:rFonts w:ascii="Arial" w:hAnsi="Arial" w:cs="Arial"/>
                <w:sz w:val="24"/>
                <w:szCs w:val="24"/>
              </w:rPr>
            </w:pPr>
          </w:p>
        </w:tc>
        <w:tc>
          <w:tcPr>
            <w:tcW w:w="2268" w:type="dxa"/>
          </w:tcPr>
          <w:p w14:paraId="7697FB7D" w14:textId="77777777" w:rsidR="00294EB6" w:rsidRPr="006D02C0" w:rsidRDefault="00294EB6" w:rsidP="00623F68">
            <w:pPr>
              <w:rPr>
                <w:rFonts w:ascii="Arial" w:hAnsi="Arial" w:cs="Arial"/>
                <w:sz w:val="24"/>
                <w:szCs w:val="24"/>
              </w:rPr>
            </w:pPr>
          </w:p>
        </w:tc>
        <w:tc>
          <w:tcPr>
            <w:tcW w:w="4252" w:type="dxa"/>
          </w:tcPr>
          <w:p w14:paraId="3F97D2F9" w14:textId="77777777" w:rsidR="00294EB6" w:rsidRPr="006D02C0" w:rsidRDefault="00294EB6" w:rsidP="00623F68">
            <w:pPr>
              <w:rPr>
                <w:rFonts w:ascii="Arial" w:hAnsi="Arial" w:cs="Arial"/>
                <w:sz w:val="24"/>
                <w:szCs w:val="24"/>
              </w:rPr>
            </w:pPr>
          </w:p>
        </w:tc>
      </w:tr>
      <w:tr w:rsidR="00294EB6" w:rsidRPr="006D02C0" w14:paraId="6A4A6B0D" w14:textId="77777777" w:rsidTr="00623F68">
        <w:tc>
          <w:tcPr>
            <w:tcW w:w="2830" w:type="dxa"/>
          </w:tcPr>
          <w:p w14:paraId="20AE9A94" w14:textId="77777777" w:rsidR="00294EB6" w:rsidRPr="006D02C0" w:rsidRDefault="00294EB6" w:rsidP="00623F68">
            <w:pPr>
              <w:rPr>
                <w:rFonts w:ascii="Arial" w:hAnsi="Arial" w:cs="Arial"/>
                <w:sz w:val="24"/>
                <w:szCs w:val="24"/>
              </w:rPr>
            </w:pPr>
          </w:p>
        </w:tc>
        <w:tc>
          <w:tcPr>
            <w:tcW w:w="2268" w:type="dxa"/>
          </w:tcPr>
          <w:p w14:paraId="656CD5A3" w14:textId="77777777" w:rsidR="00294EB6" w:rsidRPr="006D02C0" w:rsidRDefault="00294EB6" w:rsidP="00623F68">
            <w:pPr>
              <w:rPr>
                <w:rFonts w:ascii="Arial" w:hAnsi="Arial" w:cs="Arial"/>
                <w:sz w:val="24"/>
                <w:szCs w:val="24"/>
              </w:rPr>
            </w:pPr>
          </w:p>
        </w:tc>
        <w:tc>
          <w:tcPr>
            <w:tcW w:w="4252" w:type="dxa"/>
          </w:tcPr>
          <w:p w14:paraId="1B4CBF0F" w14:textId="77777777" w:rsidR="00294EB6" w:rsidRPr="006D02C0" w:rsidRDefault="00294EB6" w:rsidP="00623F68">
            <w:pPr>
              <w:rPr>
                <w:rFonts w:ascii="Arial" w:hAnsi="Arial" w:cs="Arial"/>
                <w:sz w:val="24"/>
                <w:szCs w:val="24"/>
              </w:rPr>
            </w:pPr>
          </w:p>
        </w:tc>
      </w:tr>
      <w:tr w:rsidR="00294EB6" w:rsidRPr="006D02C0" w14:paraId="6205A21F" w14:textId="77777777" w:rsidTr="00623F68">
        <w:tc>
          <w:tcPr>
            <w:tcW w:w="9350" w:type="dxa"/>
            <w:gridSpan w:val="3"/>
          </w:tcPr>
          <w:p w14:paraId="43F9D24D" w14:textId="77777777" w:rsidR="00294EB6" w:rsidRPr="006D02C0" w:rsidRDefault="00294EB6" w:rsidP="00623F68">
            <w:pPr>
              <w:rPr>
                <w:rFonts w:ascii="Arial" w:hAnsi="Arial" w:cs="Arial"/>
                <w:sz w:val="24"/>
                <w:szCs w:val="24"/>
              </w:rPr>
            </w:pPr>
            <w:r w:rsidRPr="006D02C0">
              <w:rPr>
                <w:rFonts w:ascii="Arial" w:hAnsi="Arial" w:cs="Arial"/>
                <w:sz w:val="24"/>
                <w:szCs w:val="24"/>
              </w:rPr>
              <w:t>General running costs:</w:t>
            </w:r>
          </w:p>
        </w:tc>
      </w:tr>
      <w:tr w:rsidR="00294EB6" w:rsidRPr="006D02C0" w14:paraId="07E2A7F3" w14:textId="77777777" w:rsidTr="00623F68">
        <w:tc>
          <w:tcPr>
            <w:tcW w:w="2830" w:type="dxa"/>
          </w:tcPr>
          <w:p w14:paraId="0D296A6A" w14:textId="77777777" w:rsidR="00294EB6" w:rsidRPr="006D02C0" w:rsidRDefault="00294EB6" w:rsidP="00623F68">
            <w:pPr>
              <w:rPr>
                <w:rFonts w:ascii="Arial" w:hAnsi="Arial" w:cs="Arial"/>
                <w:sz w:val="24"/>
                <w:szCs w:val="24"/>
              </w:rPr>
            </w:pPr>
          </w:p>
        </w:tc>
        <w:tc>
          <w:tcPr>
            <w:tcW w:w="2268" w:type="dxa"/>
          </w:tcPr>
          <w:p w14:paraId="08E40E3F" w14:textId="77777777" w:rsidR="00294EB6" w:rsidRPr="006D02C0" w:rsidRDefault="00294EB6" w:rsidP="00623F68">
            <w:pPr>
              <w:rPr>
                <w:rFonts w:ascii="Arial" w:hAnsi="Arial" w:cs="Arial"/>
                <w:sz w:val="24"/>
                <w:szCs w:val="24"/>
              </w:rPr>
            </w:pPr>
          </w:p>
        </w:tc>
        <w:tc>
          <w:tcPr>
            <w:tcW w:w="4252" w:type="dxa"/>
          </w:tcPr>
          <w:p w14:paraId="30034108" w14:textId="77777777" w:rsidR="00294EB6" w:rsidRPr="006D02C0" w:rsidRDefault="00294EB6" w:rsidP="00623F68">
            <w:pPr>
              <w:rPr>
                <w:rFonts w:ascii="Arial" w:hAnsi="Arial" w:cs="Arial"/>
                <w:sz w:val="24"/>
                <w:szCs w:val="24"/>
              </w:rPr>
            </w:pPr>
          </w:p>
        </w:tc>
      </w:tr>
      <w:tr w:rsidR="00294EB6" w:rsidRPr="006D02C0" w14:paraId="22F88BC7" w14:textId="77777777" w:rsidTr="00623F68">
        <w:tc>
          <w:tcPr>
            <w:tcW w:w="2830" w:type="dxa"/>
          </w:tcPr>
          <w:p w14:paraId="1D51D92A" w14:textId="77777777" w:rsidR="00294EB6" w:rsidRPr="006D02C0" w:rsidRDefault="00294EB6" w:rsidP="00623F68">
            <w:pPr>
              <w:rPr>
                <w:rFonts w:ascii="Arial" w:hAnsi="Arial" w:cs="Arial"/>
                <w:sz w:val="24"/>
                <w:szCs w:val="24"/>
              </w:rPr>
            </w:pPr>
          </w:p>
        </w:tc>
        <w:tc>
          <w:tcPr>
            <w:tcW w:w="2268" w:type="dxa"/>
          </w:tcPr>
          <w:p w14:paraId="6804E976" w14:textId="77777777" w:rsidR="00294EB6" w:rsidRPr="006D02C0" w:rsidRDefault="00294EB6" w:rsidP="00623F68">
            <w:pPr>
              <w:rPr>
                <w:rFonts w:ascii="Arial" w:hAnsi="Arial" w:cs="Arial"/>
                <w:sz w:val="24"/>
                <w:szCs w:val="24"/>
              </w:rPr>
            </w:pPr>
          </w:p>
        </w:tc>
        <w:tc>
          <w:tcPr>
            <w:tcW w:w="4252" w:type="dxa"/>
          </w:tcPr>
          <w:p w14:paraId="1F7D3F77" w14:textId="77777777" w:rsidR="00294EB6" w:rsidRPr="006D02C0" w:rsidRDefault="00294EB6" w:rsidP="00623F68">
            <w:pPr>
              <w:rPr>
                <w:rFonts w:ascii="Arial" w:hAnsi="Arial" w:cs="Arial"/>
                <w:sz w:val="24"/>
                <w:szCs w:val="24"/>
              </w:rPr>
            </w:pPr>
          </w:p>
        </w:tc>
      </w:tr>
      <w:tr w:rsidR="00294EB6" w:rsidRPr="006D02C0" w14:paraId="7E822265" w14:textId="77777777" w:rsidTr="00623F68">
        <w:tc>
          <w:tcPr>
            <w:tcW w:w="2830" w:type="dxa"/>
          </w:tcPr>
          <w:p w14:paraId="34171913" w14:textId="77777777" w:rsidR="00294EB6" w:rsidRPr="006D02C0" w:rsidRDefault="00294EB6" w:rsidP="00623F68">
            <w:pPr>
              <w:rPr>
                <w:rFonts w:ascii="Arial" w:hAnsi="Arial" w:cs="Arial"/>
                <w:sz w:val="24"/>
                <w:szCs w:val="24"/>
              </w:rPr>
            </w:pPr>
          </w:p>
        </w:tc>
        <w:tc>
          <w:tcPr>
            <w:tcW w:w="2268" w:type="dxa"/>
          </w:tcPr>
          <w:p w14:paraId="7529C830" w14:textId="77777777" w:rsidR="00294EB6" w:rsidRPr="006D02C0" w:rsidRDefault="00294EB6" w:rsidP="00623F68">
            <w:pPr>
              <w:rPr>
                <w:rFonts w:ascii="Arial" w:hAnsi="Arial" w:cs="Arial"/>
                <w:sz w:val="24"/>
                <w:szCs w:val="24"/>
              </w:rPr>
            </w:pPr>
          </w:p>
        </w:tc>
        <w:tc>
          <w:tcPr>
            <w:tcW w:w="4252" w:type="dxa"/>
          </w:tcPr>
          <w:p w14:paraId="5EF1D4EB" w14:textId="77777777" w:rsidR="00294EB6" w:rsidRPr="006D02C0" w:rsidRDefault="00294EB6" w:rsidP="00623F68">
            <w:pPr>
              <w:rPr>
                <w:rFonts w:ascii="Arial" w:hAnsi="Arial" w:cs="Arial"/>
                <w:sz w:val="24"/>
                <w:szCs w:val="24"/>
              </w:rPr>
            </w:pPr>
          </w:p>
        </w:tc>
      </w:tr>
      <w:tr w:rsidR="00294EB6" w:rsidRPr="006D02C0" w14:paraId="6552DF2D" w14:textId="77777777" w:rsidTr="00623F68">
        <w:tc>
          <w:tcPr>
            <w:tcW w:w="9350" w:type="dxa"/>
            <w:gridSpan w:val="3"/>
          </w:tcPr>
          <w:p w14:paraId="616E7387" w14:textId="07C63F48" w:rsidR="00294EB6" w:rsidRPr="006D02C0" w:rsidRDefault="00294EB6" w:rsidP="00623F68">
            <w:pPr>
              <w:rPr>
                <w:rFonts w:ascii="Arial" w:hAnsi="Arial" w:cs="Arial"/>
                <w:sz w:val="24"/>
                <w:szCs w:val="24"/>
              </w:rPr>
            </w:pPr>
            <w:r w:rsidRPr="006D02C0">
              <w:rPr>
                <w:rFonts w:ascii="Arial" w:hAnsi="Arial" w:cs="Arial"/>
                <w:sz w:val="24"/>
                <w:szCs w:val="24"/>
              </w:rPr>
              <w:t>Other costs</w:t>
            </w:r>
            <w:r w:rsidR="002C0A16">
              <w:rPr>
                <w:rFonts w:ascii="Arial" w:hAnsi="Arial" w:cs="Arial"/>
                <w:sz w:val="24"/>
                <w:szCs w:val="24"/>
              </w:rPr>
              <w:t xml:space="preserve"> including IT*</w:t>
            </w:r>
            <w:r w:rsidRPr="006D02C0">
              <w:rPr>
                <w:rFonts w:ascii="Arial" w:hAnsi="Arial" w:cs="Arial"/>
                <w:sz w:val="24"/>
                <w:szCs w:val="24"/>
              </w:rPr>
              <w:t xml:space="preserve"> (explain):</w:t>
            </w:r>
          </w:p>
        </w:tc>
      </w:tr>
      <w:tr w:rsidR="00294EB6" w:rsidRPr="006D02C0" w14:paraId="7056C470" w14:textId="77777777" w:rsidTr="00623F68">
        <w:tc>
          <w:tcPr>
            <w:tcW w:w="2830" w:type="dxa"/>
          </w:tcPr>
          <w:p w14:paraId="3748B915" w14:textId="77777777" w:rsidR="00294EB6" w:rsidRPr="006D02C0" w:rsidRDefault="00294EB6" w:rsidP="00623F68">
            <w:pPr>
              <w:rPr>
                <w:rFonts w:ascii="Arial" w:hAnsi="Arial" w:cs="Arial"/>
                <w:sz w:val="24"/>
                <w:szCs w:val="24"/>
              </w:rPr>
            </w:pPr>
          </w:p>
        </w:tc>
        <w:tc>
          <w:tcPr>
            <w:tcW w:w="2268" w:type="dxa"/>
          </w:tcPr>
          <w:p w14:paraId="7BF13E81" w14:textId="77777777" w:rsidR="00294EB6" w:rsidRPr="006D02C0" w:rsidRDefault="00294EB6" w:rsidP="00623F68">
            <w:pPr>
              <w:rPr>
                <w:rFonts w:ascii="Arial" w:hAnsi="Arial" w:cs="Arial"/>
                <w:sz w:val="24"/>
                <w:szCs w:val="24"/>
              </w:rPr>
            </w:pPr>
          </w:p>
        </w:tc>
        <w:tc>
          <w:tcPr>
            <w:tcW w:w="4252" w:type="dxa"/>
          </w:tcPr>
          <w:p w14:paraId="70F7DFEF" w14:textId="77777777" w:rsidR="00294EB6" w:rsidRPr="006D02C0" w:rsidRDefault="00294EB6" w:rsidP="00623F68">
            <w:pPr>
              <w:rPr>
                <w:rFonts w:ascii="Arial" w:hAnsi="Arial" w:cs="Arial"/>
                <w:sz w:val="24"/>
                <w:szCs w:val="24"/>
              </w:rPr>
            </w:pPr>
          </w:p>
        </w:tc>
      </w:tr>
      <w:tr w:rsidR="00294EB6" w:rsidRPr="006D02C0" w14:paraId="01C9F6C2" w14:textId="77777777" w:rsidTr="00623F68">
        <w:tc>
          <w:tcPr>
            <w:tcW w:w="2830" w:type="dxa"/>
          </w:tcPr>
          <w:p w14:paraId="4BBAFD30" w14:textId="77777777" w:rsidR="00294EB6" w:rsidRPr="006D02C0" w:rsidRDefault="00294EB6" w:rsidP="00623F68">
            <w:pPr>
              <w:rPr>
                <w:rFonts w:ascii="Arial" w:hAnsi="Arial" w:cs="Arial"/>
                <w:sz w:val="24"/>
                <w:szCs w:val="24"/>
              </w:rPr>
            </w:pPr>
          </w:p>
        </w:tc>
        <w:tc>
          <w:tcPr>
            <w:tcW w:w="2268" w:type="dxa"/>
          </w:tcPr>
          <w:p w14:paraId="5F90080E" w14:textId="77777777" w:rsidR="00294EB6" w:rsidRPr="006D02C0" w:rsidRDefault="00294EB6" w:rsidP="00623F68">
            <w:pPr>
              <w:rPr>
                <w:rFonts w:ascii="Arial" w:hAnsi="Arial" w:cs="Arial"/>
                <w:sz w:val="24"/>
                <w:szCs w:val="24"/>
              </w:rPr>
            </w:pPr>
          </w:p>
        </w:tc>
        <w:tc>
          <w:tcPr>
            <w:tcW w:w="4252" w:type="dxa"/>
          </w:tcPr>
          <w:p w14:paraId="3391F753" w14:textId="77777777" w:rsidR="00294EB6" w:rsidRPr="006D02C0" w:rsidRDefault="00294EB6" w:rsidP="00623F68">
            <w:pPr>
              <w:rPr>
                <w:rFonts w:ascii="Arial" w:hAnsi="Arial" w:cs="Arial"/>
                <w:sz w:val="24"/>
                <w:szCs w:val="24"/>
              </w:rPr>
            </w:pPr>
          </w:p>
        </w:tc>
      </w:tr>
      <w:tr w:rsidR="00294EB6" w:rsidRPr="006D02C0" w14:paraId="65173440" w14:textId="77777777" w:rsidTr="00623F68">
        <w:tc>
          <w:tcPr>
            <w:tcW w:w="2830" w:type="dxa"/>
          </w:tcPr>
          <w:p w14:paraId="3C0C2E85" w14:textId="77777777" w:rsidR="00294EB6" w:rsidRPr="006D02C0" w:rsidRDefault="00294EB6" w:rsidP="00623F68">
            <w:pPr>
              <w:rPr>
                <w:rFonts w:ascii="Arial" w:hAnsi="Arial" w:cs="Arial"/>
                <w:sz w:val="24"/>
                <w:szCs w:val="24"/>
              </w:rPr>
            </w:pPr>
          </w:p>
        </w:tc>
        <w:tc>
          <w:tcPr>
            <w:tcW w:w="2268" w:type="dxa"/>
          </w:tcPr>
          <w:p w14:paraId="3A616715" w14:textId="77777777" w:rsidR="00294EB6" w:rsidRPr="006D02C0" w:rsidRDefault="00294EB6" w:rsidP="00623F68">
            <w:pPr>
              <w:rPr>
                <w:rFonts w:ascii="Arial" w:hAnsi="Arial" w:cs="Arial"/>
                <w:sz w:val="24"/>
                <w:szCs w:val="24"/>
              </w:rPr>
            </w:pPr>
          </w:p>
        </w:tc>
        <w:tc>
          <w:tcPr>
            <w:tcW w:w="4252" w:type="dxa"/>
          </w:tcPr>
          <w:p w14:paraId="45BC550A" w14:textId="77777777" w:rsidR="00294EB6" w:rsidRPr="006D02C0" w:rsidRDefault="00294EB6" w:rsidP="00623F68">
            <w:pPr>
              <w:rPr>
                <w:rFonts w:ascii="Arial" w:hAnsi="Arial" w:cs="Arial"/>
                <w:sz w:val="24"/>
                <w:szCs w:val="24"/>
              </w:rPr>
            </w:pPr>
          </w:p>
        </w:tc>
      </w:tr>
      <w:tr w:rsidR="00294EB6" w:rsidRPr="00A211D5" w14:paraId="3E4BE6DB" w14:textId="77777777" w:rsidTr="00623F68">
        <w:tc>
          <w:tcPr>
            <w:tcW w:w="2830" w:type="dxa"/>
          </w:tcPr>
          <w:p w14:paraId="463C705D" w14:textId="77777777" w:rsidR="00294EB6" w:rsidRPr="00E45F69" w:rsidRDefault="00294EB6" w:rsidP="00623F68">
            <w:pPr>
              <w:rPr>
                <w:rFonts w:ascii="Arial" w:hAnsi="Arial" w:cs="Arial"/>
                <w:b/>
                <w:bCs/>
                <w:sz w:val="24"/>
                <w:szCs w:val="24"/>
              </w:rPr>
            </w:pPr>
            <w:r w:rsidRPr="00E45F69">
              <w:rPr>
                <w:rFonts w:ascii="Arial" w:hAnsi="Arial" w:cs="Arial"/>
                <w:b/>
                <w:bCs/>
                <w:sz w:val="24"/>
                <w:szCs w:val="24"/>
              </w:rPr>
              <w:t>TOTAL</w:t>
            </w:r>
          </w:p>
        </w:tc>
        <w:tc>
          <w:tcPr>
            <w:tcW w:w="2268" w:type="dxa"/>
          </w:tcPr>
          <w:p w14:paraId="17AF75F5" w14:textId="77777777" w:rsidR="00294EB6" w:rsidRPr="006D02C0" w:rsidRDefault="00294EB6" w:rsidP="00623F68">
            <w:pPr>
              <w:rPr>
                <w:rFonts w:ascii="Arial" w:hAnsi="Arial" w:cs="Arial"/>
                <w:sz w:val="24"/>
                <w:szCs w:val="24"/>
              </w:rPr>
            </w:pPr>
          </w:p>
        </w:tc>
        <w:tc>
          <w:tcPr>
            <w:tcW w:w="4252" w:type="dxa"/>
          </w:tcPr>
          <w:p w14:paraId="414CE722" w14:textId="77777777" w:rsidR="00294EB6" w:rsidRPr="006D02C0" w:rsidRDefault="00294EB6" w:rsidP="00623F68">
            <w:pPr>
              <w:rPr>
                <w:rFonts w:ascii="Arial" w:hAnsi="Arial" w:cs="Arial"/>
                <w:sz w:val="24"/>
                <w:szCs w:val="24"/>
              </w:rPr>
            </w:pPr>
          </w:p>
        </w:tc>
      </w:tr>
    </w:tbl>
    <w:p w14:paraId="00E441CB" w14:textId="77777777" w:rsidR="00294EB6" w:rsidRPr="008D6341" w:rsidRDefault="00294EB6" w:rsidP="00294EB6">
      <w:pPr>
        <w:rPr>
          <w:rFonts w:ascii="Arial" w:hAnsi="Arial" w:cs="Arial"/>
        </w:rPr>
      </w:pPr>
    </w:p>
    <w:p w14:paraId="6F3564E5" w14:textId="6F5F52AB" w:rsidR="00E45F69" w:rsidRDefault="00976FA3" w:rsidP="00294EB6">
      <w:pPr>
        <w:jc w:val="both"/>
        <w:rPr>
          <w:rFonts w:ascii="Arial" w:hAnsi="Arial" w:cs="Arial"/>
        </w:rPr>
      </w:pPr>
      <w:r>
        <w:rPr>
          <w:rFonts w:ascii="Arial" w:hAnsi="Arial" w:cs="Arial"/>
        </w:rPr>
        <w:t>* Please note that IT costs can only make up 10% of your grant request</w:t>
      </w:r>
    </w:p>
    <w:p w14:paraId="36F34CA7" w14:textId="77777777" w:rsidR="00976FA3" w:rsidRDefault="00976FA3" w:rsidP="00294EB6">
      <w:pPr>
        <w:jc w:val="both"/>
        <w:rPr>
          <w:rFonts w:ascii="Arial" w:hAnsi="Arial" w:cs="Arial"/>
        </w:rPr>
      </w:pPr>
    </w:p>
    <w:p w14:paraId="5DD6C060" w14:textId="182D6B7E" w:rsidR="00976FA3" w:rsidRPr="001D6CEE" w:rsidRDefault="00976FA3" w:rsidP="00294EB6">
      <w:pPr>
        <w:jc w:val="both"/>
        <w:rPr>
          <w:rFonts w:ascii="Arial" w:hAnsi="Arial" w:cs="Arial"/>
          <w:b/>
          <w:bCs/>
        </w:rPr>
      </w:pPr>
      <w:r w:rsidRPr="001D6CEE">
        <w:rPr>
          <w:rFonts w:ascii="Arial" w:hAnsi="Arial" w:cs="Arial"/>
          <w:b/>
          <w:bCs/>
        </w:rPr>
        <w:t>Please remember to highlight which costs are for sustainability activities; this must be 10-2</w:t>
      </w:r>
      <w:r w:rsidR="001D6CEE">
        <w:rPr>
          <w:rFonts w:ascii="Arial" w:hAnsi="Arial" w:cs="Arial"/>
          <w:b/>
          <w:bCs/>
        </w:rPr>
        <w:t>5</w:t>
      </w:r>
      <w:r w:rsidRPr="001D6CEE">
        <w:rPr>
          <w:rFonts w:ascii="Arial" w:hAnsi="Arial" w:cs="Arial"/>
          <w:b/>
          <w:bCs/>
        </w:rPr>
        <w:t>% of your grant request</w:t>
      </w:r>
      <w:r w:rsidR="001D6CEE">
        <w:rPr>
          <w:rFonts w:ascii="Arial" w:hAnsi="Arial" w:cs="Arial"/>
          <w:b/>
          <w:bCs/>
        </w:rPr>
        <w:t>.</w:t>
      </w:r>
    </w:p>
    <w:p w14:paraId="0C3E30E5" w14:textId="56ABC014" w:rsidR="00976FA3" w:rsidRDefault="00976FA3" w:rsidP="00294EB6">
      <w:pPr>
        <w:jc w:val="both"/>
        <w:rPr>
          <w:rFonts w:ascii="Arial" w:hAnsi="Arial" w:cs="Arial"/>
        </w:rPr>
      </w:pPr>
    </w:p>
    <w:p w14:paraId="38EB3B5B" w14:textId="2A3FB0B5" w:rsidR="00976FA3" w:rsidRPr="00EC3153" w:rsidRDefault="00EC3153" w:rsidP="0087254F">
      <w:pPr>
        <w:pStyle w:val="Body"/>
        <w:pBdr>
          <w:top w:val="nil"/>
          <w:left w:val="nil"/>
          <w:bottom w:val="nil"/>
          <w:right w:val="nil"/>
          <w:between w:val="nil"/>
          <w:bar w:val="nil"/>
        </w:pBdr>
        <w:spacing w:after="0" w:line="240" w:lineRule="auto"/>
        <w:jc w:val="both"/>
        <w:rPr>
          <w:rFonts w:ascii="Arial" w:hAnsi="Arial" w:cs="Arial"/>
          <w:sz w:val="24"/>
          <w:szCs w:val="24"/>
        </w:rPr>
      </w:pPr>
      <w:r>
        <w:rPr>
          <w:rFonts w:ascii="Arial" w:hAnsi="Arial" w:cs="Arial"/>
          <w:sz w:val="24"/>
          <w:szCs w:val="24"/>
        </w:rPr>
        <w:t>On</w:t>
      </w:r>
      <w:r w:rsidR="00976FA3" w:rsidRPr="00976FA3">
        <w:rPr>
          <w:rFonts w:ascii="Arial" w:hAnsi="Arial" w:cs="Arial"/>
          <w:sz w:val="24"/>
          <w:szCs w:val="24"/>
        </w:rPr>
        <w:t xml:space="preserve">ce completed, please submit your application to Imkaan by the deadline. </w:t>
      </w:r>
    </w:p>
    <w:sectPr w:rsidR="00976FA3" w:rsidRPr="00EC3153" w:rsidSect="007E1BA8">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7ABD91" w14:textId="77777777" w:rsidR="0050587D" w:rsidRDefault="0050587D" w:rsidP="00A373CE">
      <w:r>
        <w:separator/>
      </w:r>
    </w:p>
  </w:endnote>
  <w:endnote w:type="continuationSeparator" w:id="0">
    <w:p w14:paraId="7D07CF26" w14:textId="77777777" w:rsidR="0050587D" w:rsidRDefault="0050587D" w:rsidP="00A37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Sylfaen"/>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303482"/>
      <w:docPartObj>
        <w:docPartGallery w:val="Page Numbers (Bottom of Page)"/>
        <w:docPartUnique/>
      </w:docPartObj>
    </w:sdtPr>
    <w:sdtEndPr>
      <w:rPr>
        <w:noProof/>
      </w:rPr>
    </w:sdtEndPr>
    <w:sdtContent>
      <w:p w14:paraId="644A99BF" w14:textId="1ADA0AC7" w:rsidR="00A373CE" w:rsidRDefault="00A373C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52FF905" w14:textId="77777777" w:rsidR="00A373CE" w:rsidRDefault="00A373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064AD9" w14:textId="77777777" w:rsidR="0050587D" w:rsidRDefault="0050587D" w:rsidP="00A373CE">
      <w:r>
        <w:separator/>
      </w:r>
    </w:p>
  </w:footnote>
  <w:footnote w:type="continuationSeparator" w:id="0">
    <w:p w14:paraId="2C13369C" w14:textId="77777777" w:rsidR="0050587D" w:rsidRDefault="0050587D" w:rsidP="00A373CE">
      <w:r>
        <w:continuationSeparator/>
      </w:r>
    </w:p>
  </w:footnote>
  <w:footnote w:id="1">
    <w:p w14:paraId="047E82D2" w14:textId="77777777" w:rsidR="00961AD5" w:rsidRPr="006D7A5A" w:rsidRDefault="00961AD5" w:rsidP="00961AD5">
      <w:pPr>
        <w:pStyle w:val="FootnoteText"/>
        <w:rPr>
          <w:rFonts w:ascii="Arial" w:hAnsi="Arial" w:cs="Arial"/>
        </w:rPr>
      </w:pPr>
      <w:r w:rsidRPr="006D7A5A">
        <w:rPr>
          <w:rStyle w:val="FootnoteReference"/>
          <w:rFonts w:ascii="Arial" w:hAnsi="Arial" w:cs="Arial"/>
        </w:rPr>
        <w:footnoteRef/>
      </w:r>
      <w:r w:rsidRPr="006D7A5A">
        <w:rPr>
          <w:rStyle w:val="FootnoteReference"/>
          <w:rFonts w:ascii="Arial" w:hAnsi="Arial" w:cs="Arial"/>
        </w:rPr>
        <w:footnoteRef/>
      </w:r>
      <w:r w:rsidRPr="006D7A5A">
        <w:rPr>
          <w:rFonts w:ascii="Arial" w:hAnsi="Arial" w:cs="Arial"/>
        </w:rPr>
        <w:t xml:space="preserve"> We use the term from Hooks, B. 2012. Feminist Theory from Margin to Centre to name Imkaan onward grant activities. The term and theory recognise the necessity of movement for Black and </w:t>
      </w:r>
      <w:proofErr w:type="spellStart"/>
      <w:r w:rsidRPr="006D7A5A">
        <w:rPr>
          <w:rFonts w:ascii="Arial" w:hAnsi="Arial" w:cs="Arial"/>
        </w:rPr>
        <w:t>minoritised</w:t>
      </w:r>
      <w:proofErr w:type="spellEnd"/>
      <w:r w:rsidRPr="006D7A5A">
        <w:rPr>
          <w:rFonts w:ascii="Arial" w:hAnsi="Arial" w:cs="Arial"/>
        </w:rPr>
        <w:t xml:space="preserve"> women and girls subjected to the ‘margins’ due to structural inequality and racism.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5640B"/>
    <w:multiLevelType w:val="hybridMultilevel"/>
    <w:tmpl w:val="6A6641A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3754031"/>
    <w:multiLevelType w:val="hybridMultilevel"/>
    <w:tmpl w:val="C7708764"/>
    <w:lvl w:ilvl="0" w:tplc="6F58F3E6">
      <w:start w:val="1"/>
      <w:numFmt w:val="bullet"/>
      <w:lvlText w:val=""/>
      <w:lvlJc w:val="left"/>
      <w:pPr>
        <w:ind w:left="720" w:hanging="360"/>
      </w:pPr>
      <w:rPr>
        <w:rFonts w:ascii="Symbol" w:hAnsi="Symbol" w:hint="default"/>
      </w:rPr>
    </w:lvl>
    <w:lvl w:ilvl="1" w:tplc="56E05E5C">
      <w:start w:val="1"/>
      <w:numFmt w:val="bullet"/>
      <w:lvlText w:val="o"/>
      <w:lvlJc w:val="left"/>
      <w:pPr>
        <w:ind w:left="1440" w:hanging="360"/>
      </w:pPr>
      <w:rPr>
        <w:rFonts w:ascii="Courier New" w:hAnsi="Courier New" w:hint="default"/>
      </w:rPr>
    </w:lvl>
    <w:lvl w:ilvl="2" w:tplc="4DDC7816">
      <w:start w:val="1"/>
      <w:numFmt w:val="bullet"/>
      <w:lvlText w:val=""/>
      <w:lvlJc w:val="left"/>
      <w:pPr>
        <w:ind w:left="2160" w:hanging="360"/>
      </w:pPr>
      <w:rPr>
        <w:rFonts w:ascii="Wingdings" w:hAnsi="Wingdings" w:hint="default"/>
      </w:rPr>
    </w:lvl>
    <w:lvl w:ilvl="3" w:tplc="6E841D32">
      <w:start w:val="1"/>
      <w:numFmt w:val="bullet"/>
      <w:lvlText w:val=""/>
      <w:lvlJc w:val="left"/>
      <w:pPr>
        <w:ind w:left="2880" w:hanging="360"/>
      </w:pPr>
      <w:rPr>
        <w:rFonts w:ascii="Symbol" w:hAnsi="Symbol" w:hint="default"/>
      </w:rPr>
    </w:lvl>
    <w:lvl w:ilvl="4" w:tplc="86AC13B2">
      <w:start w:val="1"/>
      <w:numFmt w:val="bullet"/>
      <w:lvlText w:val="o"/>
      <w:lvlJc w:val="left"/>
      <w:pPr>
        <w:ind w:left="3600" w:hanging="360"/>
      </w:pPr>
      <w:rPr>
        <w:rFonts w:ascii="Courier New" w:hAnsi="Courier New" w:hint="default"/>
      </w:rPr>
    </w:lvl>
    <w:lvl w:ilvl="5" w:tplc="107253A8">
      <w:start w:val="1"/>
      <w:numFmt w:val="bullet"/>
      <w:lvlText w:val=""/>
      <w:lvlJc w:val="left"/>
      <w:pPr>
        <w:ind w:left="4320" w:hanging="360"/>
      </w:pPr>
      <w:rPr>
        <w:rFonts w:ascii="Wingdings" w:hAnsi="Wingdings" w:hint="default"/>
      </w:rPr>
    </w:lvl>
    <w:lvl w:ilvl="6" w:tplc="E1FC3404">
      <w:start w:val="1"/>
      <w:numFmt w:val="bullet"/>
      <w:lvlText w:val=""/>
      <w:lvlJc w:val="left"/>
      <w:pPr>
        <w:ind w:left="5040" w:hanging="360"/>
      </w:pPr>
      <w:rPr>
        <w:rFonts w:ascii="Symbol" w:hAnsi="Symbol" w:hint="default"/>
      </w:rPr>
    </w:lvl>
    <w:lvl w:ilvl="7" w:tplc="E19A6946">
      <w:start w:val="1"/>
      <w:numFmt w:val="bullet"/>
      <w:lvlText w:val="o"/>
      <w:lvlJc w:val="left"/>
      <w:pPr>
        <w:ind w:left="5760" w:hanging="360"/>
      </w:pPr>
      <w:rPr>
        <w:rFonts w:ascii="Courier New" w:hAnsi="Courier New" w:hint="default"/>
      </w:rPr>
    </w:lvl>
    <w:lvl w:ilvl="8" w:tplc="09624D34">
      <w:start w:val="1"/>
      <w:numFmt w:val="bullet"/>
      <w:lvlText w:val=""/>
      <w:lvlJc w:val="left"/>
      <w:pPr>
        <w:ind w:left="6480" w:hanging="360"/>
      </w:pPr>
      <w:rPr>
        <w:rFonts w:ascii="Wingdings" w:hAnsi="Wingdings" w:hint="default"/>
      </w:rPr>
    </w:lvl>
  </w:abstractNum>
  <w:abstractNum w:abstractNumId="2" w15:restartNumberingAfterBreak="0">
    <w:nsid w:val="04376F5E"/>
    <w:multiLevelType w:val="hybridMultilevel"/>
    <w:tmpl w:val="56323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224602"/>
    <w:multiLevelType w:val="hybridMultilevel"/>
    <w:tmpl w:val="DADA9CBE"/>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B32264D"/>
    <w:multiLevelType w:val="hybridMultilevel"/>
    <w:tmpl w:val="3D929C90"/>
    <w:styleLink w:val="ImportedStyle6"/>
    <w:lvl w:ilvl="0" w:tplc="DCB0D1A0">
      <w:start w:val="1"/>
      <w:numFmt w:val="bullet"/>
      <w:lvlText w:val="-"/>
      <w:lvlJc w:val="left"/>
      <w:pPr>
        <w:ind w:left="709" w:hanging="28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9F169016">
      <w:start w:val="1"/>
      <w:numFmt w:val="bullet"/>
      <w:lvlText w:val="o"/>
      <w:lvlJc w:val="left"/>
      <w:pPr>
        <w:ind w:left="1429" w:hanging="28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19924338">
      <w:start w:val="1"/>
      <w:numFmt w:val="bullet"/>
      <w:lvlText w:val="▪"/>
      <w:lvlJc w:val="left"/>
      <w:pPr>
        <w:ind w:left="2149" w:hanging="28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4E7678BE">
      <w:start w:val="1"/>
      <w:numFmt w:val="bullet"/>
      <w:lvlText w:val="•"/>
      <w:lvlJc w:val="left"/>
      <w:pPr>
        <w:ind w:left="2869" w:hanging="28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6F3E17EE">
      <w:start w:val="1"/>
      <w:numFmt w:val="bullet"/>
      <w:lvlText w:val="o"/>
      <w:lvlJc w:val="left"/>
      <w:pPr>
        <w:ind w:left="3589" w:hanging="28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7C068152">
      <w:start w:val="1"/>
      <w:numFmt w:val="bullet"/>
      <w:lvlText w:val="▪"/>
      <w:lvlJc w:val="left"/>
      <w:pPr>
        <w:ind w:left="4309" w:hanging="28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A3A8E51A">
      <w:start w:val="1"/>
      <w:numFmt w:val="bullet"/>
      <w:lvlText w:val="•"/>
      <w:lvlJc w:val="left"/>
      <w:pPr>
        <w:ind w:left="5029" w:hanging="28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A1C20C26">
      <w:start w:val="1"/>
      <w:numFmt w:val="bullet"/>
      <w:lvlText w:val="o"/>
      <w:lvlJc w:val="left"/>
      <w:pPr>
        <w:ind w:left="5749" w:hanging="28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7186B19A">
      <w:start w:val="1"/>
      <w:numFmt w:val="bullet"/>
      <w:lvlText w:val="▪"/>
      <w:lvlJc w:val="left"/>
      <w:pPr>
        <w:ind w:left="6469" w:hanging="28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0BDA4931"/>
    <w:multiLevelType w:val="hybridMultilevel"/>
    <w:tmpl w:val="3FA64AA8"/>
    <w:lvl w:ilvl="0" w:tplc="FFFFFFF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CE316F3"/>
    <w:multiLevelType w:val="hybridMultilevel"/>
    <w:tmpl w:val="2F2640D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F93987"/>
    <w:multiLevelType w:val="hybridMultilevel"/>
    <w:tmpl w:val="7556D52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8" w15:restartNumberingAfterBreak="0">
    <w:nsid w:val="0F642C55"/>
    <w:multiLevelType w:val="hybridMultilevel"/>
    <w:tmpl w:val="6F14E9E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05B388C"/>
    <w:multiLevelType w:val="hybridMultilevel"/>
    <w:tmpl w:val="07D49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1D83FEE"/>
    <w:multiLevelType w:val="hybridMultilevel"/>
    <w:tmpl w:val="4244AD1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27A16C5"/>
    <w:multiLevelType w:val="hybridMultilevel"/>
    <w:tmpl w:val="3D929C90"/>
    <w:numStyleLink w:val="ImportedStyle6"/>
  </w:abstractNum>
  <w:abstractNum w:abstractNumId="12" w15:restartNumberingAfterBreak="0">
    <w:nsid w:val="156D3724"/>
    <w:multiLevelType w:val="hybridMultilevel"/>
    <w:tmpl w:val="1D000CD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61A1EC1"/>
    <w:multiLevelType w:val="hybridMultilevel"/>
    <w:tmpl w:val="F360721E"/>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16C83D48"/>
    <w:multiLevelType w:val="hybridMultilevel"/>
    <w:tmpl w:val="8B9C5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1E57897"/>
    <w:multiLevelType w:val="hybridMultilevel"/>
    <w:tmpl w:val="F4F04984"/>
    <w:lvl w:ilvl="0" w:tplc="D9F4ED8A">
      <w:start w:val="1"/>
      <w:numFmt w:val="bullet"/>
      <w:lvlText w:val="·"/>
      <w:lvlJc w:val="left"/>
      <w:pPr>
        <w:ind w:left="493"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58A952C">
      <w:start w:val="1"/>
      <w:numFmt w:val="bullet"/>
      <w:lvlText w:val="o"/>
      <w:lvlJc w:val="left"/>
      <w:pPr>
        <w:ind w:left="1213"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CECB73C">
      <w:start w:val="1"/>
      <w:numFmt w:val="bullet"/>
      <w:lvlText w:val="▪"/>
      <w:lvlJc w:val="left"/>
      <w:pPr>
        <w:ind w:left="1933"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FD08816">
      <w:start w:val="1"/>
      <w:numFmt w:val="bullet"/>
      <w:lvlText w:val="·"/>
      <w:lvlJc w:val="left"/>
      <w:pPr>
        <w:ind w:left="2653"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5AAAD22">
      <w:start w:val="1"/>
      <w:numFmt w:val="bullet"/>
      <w:lvlText w:val="o"/>
      <w:lvlJc w:val="left"/>
      <w:pPr>
        <w:ind w:left="3373"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0BA950C">
      <w:start w:val="1"/>
      <w:numFmt w:val="bullet"/>
      <w:lvlText w:val="▪"/>
      <w:lvlJc w:val="left"/>
      <w:pPr>
        <w:ind w:left="4093"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A8CBA0E">
      <w:start w:val="1"/>
      <w:numFmt w:val="bullet"/>
      <w:lvlText w:val="·"/>
      <w:lvlJc w:val="left"/>
      <w:pPr>
        <w:ind w:left="4813"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0C21F56">
      <w:start w:val="1"/>
      <w:numFmt w:val="bullet"/>
      <w:lvlText w:val="o"/>
      <w:lvlJc w:val="left"/>
      <w:pPr>
        <w:ind w:left="5533"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C2EFAA2">
      <w:start w:val="1"/>
      <w:numFmt w:val="bullet"/>
      <w:lvlText w:val="▪"/>
      <w:lvlJc w:val="left"/>
      <w:pPr>
        <w:ind w:left="6253"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22597460"/>
    <w:multiLevelType w:val="hybridMultilevel"/>
    <w:tmpl w:val="B8D09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4895D34"/>
    <w:multiLevelType w:val="hybridMultilevel"/>
    <w:tmpl w:val="D4BA9AE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8062D31"/>
    <w:multiLevelType w:val="multilevel"/>
    <w:tmpl w:val="E00CC03E"/>
    <w:lvl w:ilvl="0">
      <w:numFmt w:val="bullet"/>
      <w:lvlText w:val=""/>
      <w:lvlJc w:val="left"/>
      <w:pPr>
        <w:ind w:left="360" w:hanging="360"/>
      </w:pPr>
      <w:rPr>
        <w:rFonts w:ascii="Wingdings" w:hAnsi="Wingdings"/>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9" w15:restartNumberingAfterBreak="0">
    <w:nsid w:val="2A9D77DE"/>
    <w:multiLevelType w:val="hybridMultilevel"/>
    <w:tmpl w:val="944240EE"/>
    <w:styleLink w:val="ImportedStyle2"/>
    <w:lvl w:ilvl="0" w:tplc="7ED67EDE">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95E2A63C">
      <w:start w:val="1"/>
      <w:numFmt w:val="bullet"/>
      <w:lvlText w:val="o"/>
      <w:lvlJc w:val="left"/>
      <w:pPr>
        <w:ind w:left="1473" w:hanging="39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E3A49DCC">
      <w:start w:val="1"/>
      <w:numFmt w:val="bullet"/>
      <w:lvlText w:val="▪"/>
      <w:lvlJc w:val="left"/>
      <w:pPr>
        <w:ind w:left="2193" w:hanging="39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081EC292">
      <w:start w:val="1"/>
      <w:numFmt w:val="bullet"/>
      <w:lvlText w:val="•"/>
      <w:lvlJc w:val="left"/>
      <w:pPr>
        <w:ind w:left="2913" w:hanging="39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EEEC8206">
      <w:start w:val="1"/>
      <w:numFmt w:val="bullet"/>
      <w:lvlText w:val="o"/>
      <w:lvlJc w:val="left"/>
      <w:pPr>
        <w:ind w:left="3633" w:hanging="39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81589436">
      <w:start w:val="1"/>
      <w:numFmt w:val="bullet"/>
      <w:lvlText w:val="▪"/>
      <w:lvlJc w:val="left"/>
      <w:pPr>
        <w:ind w:left="4353" w:hanging="39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66346736">
      <w:start w:val="1"/>
      <w:numFmt w:val="bullet"/>
      <w:lvlText w:val="•"/>
      <w:lvlJc w:val="left"/>
      <w:pPr>
        <w:ind w:left="5073" w:hanging="39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DC623152">
      <w:start w:val="1"/>
      <w:numFmt w:val="bullet"/>
      <w:lvlText w:val="o"/>
      <w:lvlJc w:val="left"/>
      <w:pPr>
        <w:ind w:left="5793" w:hanging="39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89BEBA26">
      <w:start w:val="1"/>
      <w:numFmt w:val="bullet"/>
      <w:lvlText w:val="▪"/>
      <w:lvlJc w:val="left"/>
      <w:pPr>
        <w:ind w:left="6513" w:hanging="39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344F6727"/>
    <w:multiLevelType w:val="hybridMultilevel"/>
    <w:tmpl w:val="0A1E64E8"/>
    <w:lvl w:ilvl="0" w:tplc="08090005">
      <w:start w:val="1"/>
      <w:numFmt w:val="bullet"/>
      <w:lvlText w:val=""/>
      <w:lvlJc w:val="left"/>
      <w:pPr>
        <w:ind w:left="720" w:hanging="360"/>
      </w:pPr>
      <w:rPr>
        <w:rFonts w:ascii="Wingdings" w:hAnsi="Wingdings"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FC8086A8">
      <w:start w:val="1"/>
      <w:numFmt w:val="bullet"/>
      <w:lvlText w:val="o"/>
      <w:lvlJc w:val="left"/>
      <w:pPr>
        <w:ind w:left="1473" w:hanging="39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450A26E4">
      <w:start w:val="1"/>
      <w:numFmt w:val="bullet"/>
      <w:lvlText w:val="▪"/>
      <w:lvlJc w:val="left"/>
      <w:pPr>
        <w:ind w:left="2193" w:hanging="39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50727CC6">
      <w:start w:val="1"/>
      <w:numFmt w:val="bullet"/>
      <w:lvlText w:val="•"/>
      <w:lvlJc w:val="left"/>
      <w:pPr>
        <w:ind w:left="2913" w:hanging="39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1BA87720">
      <w:start w:val="1"/>
      <w:numFmt w:val="bullet"/>
      <w:lvlText w:val="o"/>
      <w:lvlJc w:val="left"/>
      <w:pPr>
        <w:ind w:left="3633" w:hanging="39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9C7A6944">
      <w:start w:val="1"/>
      <w:numFmt w:val="bullet"/>
      <w:lvlText w:val="▪"/>
      <w:lvlJc w:val="left"/>
      <w:pPr>
        <w:ind w:left="4353" w:hanging="39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E410C3FE">
      <w:start w:val="1"/>
      <w:numFmt w:val="bullet"/>
      <w:lvlText w:val="•"/>
      <w:lvlJc w:val="left"/>
      <w:pPr>
        <w:ind w:left="5073" w:hanging="39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9C223218">
      <w:start w:val="1"/>
      <w:numFmt w:val="bullet"/>
      <w:lvlText w:val="o"/>
      <w:lvlJc w:val="left"/>
      <w:pPr>
        <w:ind w:left="5793" w:hanging="39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4C387596">
      <w:start w:val="1"/>
      <w:numFmt w:val="bullet"/>
      <w:lvlText w:val="▪"/>
      <w:lvlJc w:val="left"/>
      <w:pPr>
        <w:ind w:left="6513" w:hanging="39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377137D9"/>
    <w:multiLevelType w:val="hybridMultilevel"/>
    <w:tmpl w:val="71C0710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9355DB3"/>
    <w:multiLevelType w:val="hybridMultilevel"/>
    <w:tmpl w:val="B2BC5B32"/>
    <w:lvl w:ilvl="0" w:tplc="08090015">
      <w:start w:val="3"/>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3B0145AC"/>
    <w:multiLevelType w:val="hybridMultilevel"/>
    <w:tmpl w:val="2CB2FC4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3EFF07C4"/>
    <w:multiLevelType w:val="hybridMultilevel"/>
    <w:tmpl w:val="C456CEE8"/>
    <w:lvl w:ilvl="0" w:tplc="00000001">
      <w:start w:val="1"/>
      <w:numFmt w:val="bullet"/>
      <w:lvlText w:val="•"/>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3F8638CB"/>
    <w:multiLevelType w:val="hybridMultilevel"/>
    <w:tmpl w:val="1A0492E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6" w15:restartNumberingAfterBreak="0">
    <w:nsid w:val="405F3F9E"/>
    <w:multiLevelType w:val="hybridMultilevel"/>
    <w:tmpl w:val="550E51B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5CF4FAA"/>
    <w:multiLevelType w:val="hybridMultilevel"/>
    <w:tmpl w:val="C66A427E"/>
    <w:lvl w:ilvl="0" w:tplc="FFFFFFF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A71164A"/>
    <w:multiLevelType w:val="hybridMultilevel"/>
    <w:tmpl w:val="74F8BEC8"/>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9" w15:restartNumberingAfterBreak="0">
    <w:nsid w:val="51172E3A"/>
    <w:multiLevelType w:val="hybridMultilevel"/>
    <w:tmpl w:val="2884B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2EB5160"/>
    <w:multiLevelType w:val="multilevel"/>
    <w:tmpl w:val="25160558"/>
    <w:lvl w:ilvl="0">
      <w:numFmt w:val="bullet"/>
      <w:lvlText w:val=""/>
      <w:lvlJc w:val="left"/>
      <w:pPr>
        <w:ind w:left="360" w:hanging="360"/>
      </w:pPr>
      <w:rPr>
        <w:rFonts w:ascii="Wingdings" w:hAnsi="Wingdings"/>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1" w15:restartNumberingAfterBreak="0">
    <w:nsid w:val="5BCF4E92"/>
    <w:multiLevelType w:val="hybridMultilevel"/>
    <w:tmpl w:val="F686F3F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4BE25E1"/>
    <w:multiLevelType w:val="hybridMultilevel"/>
    <w:tmpl w:val="DCA2DC24"/>
    <w:lvl w:ilvl="0" w:tplc="00000001">
      <w:start w:val="1"/>
      <w:numFmt w:val="bullet"/>
      <w:lvlText w:val="•"/>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66A51B43"/>
    <w:multiLevelType w:val="hybridMultilevel"/>
    <w:tmpl w:val="1BE8D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6F47620"/>
    <w:multiLevelType w:val="hybridMultilevel"/>
    <w:tmpl w:val="E8A6E77C"/>
    <w:lvl w:ilvl="0" w:tplc="0D6AE1C8">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AD37348"/>
    <w:multiLevelType w:val="hybridMultilevel"/>
    <w:tmpl w:val="8738F63A"/>
    <w:lvl w:ilvl="0" w:tplc="0809000F">
      <w:start w:val="4"/>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6B3A6EB0"/>
    <w:multiLevelType w:val="hybridMultilevel"/>
    <w:tmpl w:val="944240EE"/>
    <w:numStyleLink w:val="ImportedStyle2"/>
  </w:abstractNum>
  <w:abstractNum w:abstractNumId="37" w15:restartNumberingAfterBreak="0">
    <w:nsid w:val="6BE339BC"/>
    <w:multiLevelType w:val="hybridMultilevel"/>
    <w:tmpl w:val="4244AD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D175751"/>
    <w:multiLevelType w:val="hybridMultilevel"/>
    <w:tmpl w:val="010C92C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0955D75"/>
    <w:multiLevelType w:val="hybridMultilevel"/>
    <w:tmpl w:val="17D0E59E"/>
    <w:lvl w:ilvl="0" w:tplc="00000001">
      <w:start w:val="1"/>
      <w:numFmt w:val="bullet"/>
      <w:lvlText w:val="•"/>
      <w:lvlJc w:val="left"/>
      <w:pPr>
        <w:ind w:left="360" w:hanging="360"/>
      </w:p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0" w15:restartNumberingAfterBreak="0">
    <w:nsid w:val="72822AE8"/>
    <w:multiLevelType w:val="hybridMultilevel"/>
    <w:tmpl w:val="BEBEF6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3304854"/>
    <w:multiLevelType w:val="hybridMultilevel"/>
    <w:tmpl w:val="15EAF986"/>
    <w:lvl w:ilvl="0" w:tplc="FFFFFFFF">
      <w:start w:val="1"/>
      <w:numFmt w:val="bullet"/>
      <w:lvlText w:val=""/>
      <w:lvlJc w:val="left"/>
      <w:pPr>
        <w:ind w:left="720" w:hanging="360"/>
      </w:pPr>
      <w:rPr>
        <w:rFonts w:ascii="Wingdings" w:hAnsi="Wingdings"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0809000D">
      <w:start w:val="1"/>
      <w:numFmt w:val="bullet"/>
      <w:lvlText w:val=""/>
      <w:lvlJc w:val="left"/>
      <w:pPr>
        <w:ind w:left="1473" w:hanging="393"/>
      </w:pPr>
      <w:rPr>
        <w:rFonts w:ascii="Wingdings" w:hAnsi="Wingdings" w:hint="default"/>
        <w:b w:val="0"/>
        <w:bCs w:val="0"/>
        <w:i w:val="0"/>
        <w:iCs w:val="0"/>
        <w:caps w:val="0"/>
        <w:smallCaps w:val="0"/>
        <w:strike w:val="0"/>
        <w:dstrike w:val="0"/>
        <w:outline w:val="0"/>
        <w:emboss w:val="0"/>
        <w:imprint w:val="0"/>
        <w:spacing w:val="0"/>
        <w:w w:val="100"/>
        <w:kern w:val="0"/>
        <w:position w:val="0"/>
        <w:highlight w:val="none"/>
        <w:vertAlign w:val="baseline"/>
      </w:rPr>
    </w:lvl>
    <w:lvl w:ilvl="2" w:tplc="FFFFFFFF">
      <w:start w:val="1"/>
      <w:numFmt w:val="bullet"/>
      <w:lvlText w:val="▪"/>
      <w:lvlJc w:val="left"/>
      <w:pPr>
        <w:ind w:left="2193" w:hanging="39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FFFFFFFF">
      <w:start w:val="1"/>
      <w:numFmt w:val="bullet"/>
      <w:lvlText w:val="•"/>
      <w:lvlJc w:val="left"/>
      <w:pPr>
        <w:ind w:left="2913" w:hanging="39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FFFFFFFF">
      <w:start w:val="1"/>
      <w:numFmt w:val="bullet"/>
      <w:lvlText w:val="o"/>
      <w:lvlJc w:val="left"/>
      <w:pPr>
        <w:ind w:left="3633" w:hanging="39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FFFFFFFF">
      <w:start w:val="1"/>
      <w:numFmt w:val="bullet"/>
      <w:lvlText w:val="▪"/>
      <w:lvlJc w:val="left"/>
      <w:pPr>
        <w:ind w:left="4353" w:hanging="39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FFFFFFFF">
      <w:start w:val="1"/>
      <w:numFmt w:val="bullet"/>
      <w:lvlText w:val="•"/>
      <w:lvlJc w:val="left"/>
      <w:pPr>
        <w:ind w:left="5073" w:hanging="39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FFFFFFFF">
      <w:start w:val="1"/>
      <w:numFmt w:val="bullet"/>
      <w:lvlText w:val="o"/>
      <w:lvlJc w:val="left"/>
      <w:pPr>
        <w:ind w:left="5793" w:hanging="39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FFFFFFFF">
      <w:start w:val="1"/>
      <w:numFmt w:val="bullet"/>
      <w:lvlText w:val="▪"/>
      <w:lvlJc w:val="left"/>
      <w:pPr>
        <w:ind w:left="6513" w:hanging="39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2" w15:restartNumberingAfterBreak="0">
    <w:nsid w:val="73CB1092"/>
    <w:multiLevelType w:val="hybridMultilevel"/>
    <w:tmpl w:val="A546E05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41933F4"/>
    <w:multiLevelType w:val="hybridMultilevel"/>
    <w:tmpl w:val="D9E6F9F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9"/>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num>
  <w:num w:numId="4">
    <w:abstractNumId w:val="24"/>
  </w:num>
  <w:num w:numId="5">
    <w:abstractNumId w:val="24"/>
  </w:num>
  <w:num w:numId="6">
    <w:abstractNumId w:val="7"/>
  </w:num>
  <w:num w:numId="7">
    <w:abstractNumId w:val="28"/>
  </w:num>
  <w:num w:numId="8">
    <w:abstractNumId w:val="13"/>
  </w:num>
  <w:num w:numId="9">
    <w:abstractNumId w:val="35"/>
  </w:num>
  <w:num w:numId="10">
    <w:abstractNumId w:val="1"/>
  </w:num>
  <w:num w:numId="11">
    <w:abstractNumId w:val="19"/>
  </w:num>
  <w:num w:numId="12">
    <w:abstractNumId w:val="36"/>
    <w:lvlOverride w:ilvl="0">
      <w:lvl w:ilvl="0" w:tplc="6344C014">
        <w:start w:val="1"/>
        <w:numFmt w:val="bullet"/>
        <w:lvlText w:val="·"/>
        <w:lvlJc w:val="left"/>
        <w:pPr>
          <w:ind w:left="426"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4708926A">
        <w:start w:val="1"/>
        <w:numFmt w:val="bullet"/>
        <w:lvlText w:val="o"/>
        <w:lvlJc w:val="left"/>
        <w:pPr>
          <w:ind w:left="114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7202582C">
        <w:start w:val="1"/>
        <w:numFmt w:val="bullet"/>
        <w:lvlText w:val="▪"/>
        <w:lvlJc w:val="left"/>
        <w:pPr>
          <w:ind w:left="186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154ECCDE">
        <w:start w:val="1"/>
        <w:numFmt w:val="bullet"/>
        <w:lvlText w:val="·"/>
        <w:lvlJc w:val="left"/>
        <w:pPr>
          <w:ind w:left="2586"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FD0A097A">
        <w:start w:val="1"/>
        <w:numFmt w:val="bullet"/>
        <w:lvlText w:val="o"/>
        <w:lvlJc w:val="left"/>
        <w:pPr>
          <w:ind w:left="330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E0909862">
        <w:start w:val="1"/>
        <w:numFmt w:val="bullet"/>
        <w:lvlText w:val="▪"/>
        <w:lvlJc w:val="left"/>
        <w:pPr>
          <w:ind w:left="402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8B2213BA">
        <w:start w:val="1"/>
        <w:numFmt w:val="bullet"/>
        <w:lvlText w:val="·"/>
        <w:lvlJc w:val="left"/>
        <w:pPr>
          <w:ind w:left="4746"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4A949EA8">
        <w:start w:val="1"/>
        <w:numFmt w:val="bullet"/>
        <w:lvlText w:val="o"/>
        <w:lvlJc w:val="left"/>
        <w:pPr>
          <w:ind w:left="546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01EADF76">
        <w:start w:val="1"/>
        <w:numFmt w:val="bullet"/>
        <w:lvlText w:val="▪"/>
        <w:lvlJc w:val="left"/>
        <w:pPr>
          <w:ind w:left="618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3">
    <w:abstractNumId w:val="4"/>
  </w:num>
  <w:num w:numId="14">
    <w:abstractNumId w:val="11"/>
  </w:num>
  <w:num w:numId="15">
    <w:abstractNumId w:val="15"/>
  </w:num>
  <w:num w:numId="16">
    <w:abstractNumId w:val="29"/>
  </w:num>
  <w:num w:numId="17">
    <w:abstractNumId w:val="33"/>
  </w:num>
  <w:num w:numId="18">
    <w:abstractNumId w:val="14"/>
  </w:num>
  <w:num w:numId="19">
    <w:abstractNumId w:val="34"/>
  </w:num>
  <w:num w:numId="20">
    <w:abstractNumId w:val="2"/>
  </w:num>
  <w:num w:numId="21">
    <w:abstractNumId w:val="16"/>
  </w:num>
  <w:num w:numId="22">
    <w:abstractNumId w:val="25"/>
  </w:num>
  <w:num w:numId="23">
    <w:abstractNumId w:val="36"/>
  </w:num>
  <w:num w:numId="24">
    <w:abstractNumId w:val="9"/>
  </w:num>
  <w:num w:numId="25">
    <w:abstractNumId w:val="21"/>
  </w:num>
  <w:num w:numId="26">
    <w:abstractNumId w:val="42"/>
  </w:num>
  <w:num w:numId="27">
    <w:abstractNumId w:val="0"/>
  </w:num>
  <w:num w:numId="28">
    <w:abstractNumId w:val="20"/>
  </w:num>
  <w:num w:numId="29">
    <w:abstractNumId w:val="23"/>
  </w:num>
  <w:num w:numId="30">
    <w:abstractNumId w:val="26"/>
  </w:num>
  <w:num w:numId="31">
    <w:abstractNumId w:val="3"/>
  </w:num>
  <w:num w:numId="32">
    <w:abstractNumId w:val="40"/>
  </w:num>
  <w:num w:numId="33">
    <w:abstractNumId w:val="43"/>
  </w:num>
  <w:num w:numId="34">
    <w:abstractNumId w:val="22"/>
  </w:num>
  <w:num w:numId="35">
    <w:abstractNumId w:val="12"/>
  </w:num>
  <w:num w:numId="36">
    <w:abstractNumId w:val="31"/>
  </w:num>
  <w:num w:numId="37">
    <w:abstractNumId w:val="30"/>
  </w:num>
  <w:num w:numId="38">
    <w:abstractNumId w:val="8"/>
  </w:num>
  <w:num w:numId="39">
    <w:abstractNumId w:val="6"/>
  </w:num>
  <w:num w:numId="40">
    <w:abstractNumId w:val="18"/>
  </w:num>
  <w:num w:numId="41">
    <w:abstractNumId w:val="17"/>
  </w:num>
  <w:num w:numId="42">
    <w:abstractNumId w:val="37"/>
  </w:num>
  <w:num w:numId="43">
    <w:abstractNumId w:val="38"/>
  </w:num>
  <w:num w:numId="44">
    <w:abstractNumId w:val="41"/>
  </w:num>
  <w:num w:numId="45">
    <w:abstractNumId w:val="10"/>
  </w:num>
  <w:num w:numId="46">
    <w:abstractNumId w:val="27"/>
  </w:num>
  <w:num w:numId="4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128"/>
    <w:rsid w:val="00022723"/>
    <w:rsid w:val="000275A9"/>
    <w:rsid w:val="00033EA0"/>
    <w:rsid w:val="00036080"/>
    <w:rsid w:val="00052057"/>
    <w:rsid w:val="000705A4"/>
    <w:rsid w:val="00090F8A"/>
    <w:rsid w:val="0009284B"/>
    <w:rsid w:val="000A5522"/>
    <w:rsid w:val="000B5E12"/>
    <w:rsid w:val="000C6832"/>
    <w:rsid w:val="000F7DCF"/>
    <w:rsid w:val="00106DA6"/>
    <w:rsid w:val="00112C16"/>
    <w:rsid w:val="00115D72"/>
    <w:rsid w:val="00124074"/>
    <w:rsid w:val="001316DB"/>
    <w:rsid w:val="001B295A"/>
    <w:rsid w:val="001B3C61"/>
    <w:rsid w:val="001B58E2"/>
    <w:rsid w:val="001D6CEE"/>
    <w:rsid w:val="001E71E8"/>
    <w:rsid w:val="00207E0F"/>
    <w:rsid w:val="002112E2"/>
    <w:rsid w:val="00211636"/>
    <w:rsid w:val="00232605"/>
    <w:rsid w:val="00247B50"/>
    <w:rsid w:val="0026779C"/>
    <w:rsid w:val="00273B8A"/>
    <w:rsid w:val="00284393"/>
    <w:rsid w:val="00293F68"/>
    <w:rsid w:val="00294EB6"/>
    <w:rsid w:val="002C0A16"/>
    <w:rsid w:val="002D4B8A"/>
    <w:rsid w:val="002E2D21"/>
    <w:rsid w:val="00301515"/>
    <w:rsid w:val="003016E0"/>
    <w:rsid w:val="003126CF"/>
    <w:rsid w:val="003172FC"/>
    <w:rsid w:val="00322128"/>
    <w:rsid w:val="003440F8"/>
    <w:rsid w:val="003502B9"/>
    <w:rsid w:val="00351A0C"/>
    <w:rsid w:val="00354966"/>
    <w:rsid w:val="00393252"/>
    <w:rsid w:val="003D4246"/>
    <w:rsid w:val="00405622"/>
    <w:rsid w:val="004138B1"/>
    <w:rsid w:val="00430BDB"/>
    <w:rsid w:val="00452C1C"/>
    <w:rsid w:val="004644B8"/>
    <w:rsid w:val="004715B7"/>
    <w:rsid w:val="0047337B"/>
    <w:rsid w:val="0048020B"/>
    <w:rsid w:val="0048639F"/>
    <w:rsid w:val="0049488F"/>
    <w:rsid w:val="00496D28"/>
    <w:rsid w:val="004A3405"/>
    <w:rsid w:val="004B54F9"/>
    <w:rsid w:val="004C3FD5"/>
    <w:rsid w:val="004E6C0E"/>
    <w:rsid w:val="004F0B4C"/>
    <w:rsid w:val="004F1059"/>
    <w:rsid w:val="004F3B7E"/>
    <w:rsid w:val="004F4103"/>
    <w:rsid w:val="0050587D"/>
    <w:rsid w:val="00505C11"/>
    <w:rsid w:val="00526CB8"/>
    <w:rsid w:val="0054506D"/>
    <w:rsid w:val="00551A78"/>
    <w:rsid w:val="00585689"/>
    <w:rsid w:val="005A182C"/>
    <w:rsid w:val="005A574E"/>
    <w:rsid w:val="005D00BC"/>
    <w:rsid w:val="005D550F"/>
    <w:rsid w:val="005E549F"/>
    <w:rsid w:val="005E6309"/>
    <w:rsid w:val="005E67FB"/>
    <w:rsid w:val="006136B4"/>
    <w:rsid w:val="0062098C"/>
    <w:rsid w:val="00634688"/>
    <w:rsid w:val="00644608"/>
    <w:rsid w:val="00672F4B"/>
    <w:rsid w:val="006A57F8"/>
    <w:rsid w:val="006B4140"/>
    <w:rsid w:val="006B46B4"/>
    <w:rsid w:val="006C52AA"/>
    <w:rsid w:val="006D02C0"/>
    <w:rsid w:val="006E5937"/>
    <w:rsid w:val="006F4953"/>
    <w:rsid w:val="00707E0E"/>
    <w:rsid w:val="00753221"/>
    <w:rsid w:val="00790F80"/>
    <w:rsid w:val="007A3525"/>
    <w:rsid w:val="007E1BA8"/>
    <w:rsid w:val="008128D0"/>
    <w:rsid w:val="0083280E"/>
    <w:rsid w:val="00846295"/>
    <w:rsid w:val="0087254F"/>
    <w:rsid w:val="0088775B"/>
    <w:rsid w:val="00887915"/>
    <w:rsid w:val="00890A13"/>
    <w:rsid w:val="008A0804"/>
    <w:rsid w:val="008D3756"/>
    <w:rsid w:val="008D54FB"/>
    <w:rsid w:val="008D6341"/>
    <w:rsid w:val="008E2852"/>
    <w:rsid w:val="008F505D"/>
    <w:rsid w:val="008F5476"/>
    <w:rsid w:val="0091553B"/>
    <w:rsid w:val="0093468B"/>
    <w:rsid w:val="0094553E"/>
    <w:rsid w:val="00961AD5"/>
    <w:rsid w:val="00962BDF"/>
    <w:rsid w:val="00966541"/>
    <w:rsid w:val="009708A5"/>
    <w:rsid w:val="009752F9"/>
    <w:rsid w:val="00976263"/>
    <w:rsid w:val="00976FA3"/>
    <w:rsid w:val="00980189"/>
    <w:rsid w:val="00985545"/>
    <w:rsid w:val="009863C0"/>
    <w:rsid w:val="009A0946"/>
    <w:rsid w:val="009E1E92"/>
    <w:rsid w:val="009E681F"/>
    <w:rsid w:val="00A0541F"/>
    <w:rsid w:val="00A211D5"/>
    <w:rsid w:val="00A307E5"/>
    <w:rsid w:val="00A31263"/>
    <w:rsid w:val="00A373CE"/>
    <w:rsid w:val="00A55A16"/>
    <w:rsid w:val="00A97C2A"/>
    <w:rsid w:val="00AF2BF6"/>
    <w:rsid w:val="00AF5ED8"/>
    <w:rsid w:val="00B04AC1"/>
    <w:rsid w:val="00B127D7"/>
    <w:rsid w:val="00B12E18"/>
    <w:rsid w:val="00B345BF"/>
    <w:rsid w:val="00B44454"/>
    <w:rsid w:val="00B52DF4"/>
    <w:rsid w:val="00B57A6E"/>
    <w:rsid w:val="00BB6A5B"/>
    <w:rsid w:val="00BC171F"/>
    <w:rsid w:val="00BD0C80"/>
    <w:rsid w:val="00BD4D9B"/>
    <w:rsid w:val="00BF36C0"/>
    <w:rsid w:val="00BF4471"/>
    <w:rsid w:val="00C10F4B"/>
    <w:rsid w:val="00C147E8"/>
    <w:rsid w:val="00C2040E"/>
    <w:rsid w:val="00C46A57"/>
    <w:rsid w:val="00C576A6"/>
    <w:rsid w:val="00C84563"/>
    <w:rsid w:val="00C92FE4"/>
    <w:rsid w:val="00CD3BF8"/>
    <w:rsid w:val="00CF3771"/>
    <w:rsid w:val="00D306AD"/>
    <w:rsid w:val="00D34008"/>
    <w:rsid w:val="00D41C9F"/>
    <w:rsid w:val="00D711A9"/>
    <w:rsid w:val="00D72D48"/>
    <w:rsid w:val="00D748BF"/>
    <w:rsid w:val="00D87AE5"/>
    <w:rsid w:val="00DB63CC"/>
    <w:rsid w:val="00DC3D0E"/>
    <w:rsid w:val="00DE7094"/>
    <w:rsid w:val="00DF761C"/>
    <w:rsid w:val="00E12CAA"/>
    <w:rsid w:val="00E14A90"/>
    <w:rsid w:val="00E24BFC"/>
    <w:rsid w:val="00E318B8"/>
    <w:rsid w:val="00E31FEB"/>
    <w:rsid w:val="00E40D9A"/>
    <w:rsid w:val="00E45F69"/>
    <w:rsid w:val="00E61BA7"/>
    <w:rsid w:val="00E9104B"/>
    <w:rsid w:val="00EA13FF"/>
    <w:rsid w:val="00EB352B"/>
    <w:rsid w:val="00EB41F9"/>
    <w:rsid w:val="00EC1F29"/>
    <w:rsid w:val="00EC3153"/>
    <w:rsid w:val="00EF3533"/>
    <w:rsid w:val="00F11E00"/>
    <w:rsid w:val="00F143DC"/>
    <w:rsid w:val="00F159F7"/>
    <w:rsid w:val="00F17B9A"/>
    <w:rsid w:val="00F20A95"/>
    <w:rsid w:val="00F26B63"/>
    <w:rsid w:val="00F44E57"/>
    <w:rsid w:val="00F5229D"/>
    <w:rsid w:val="00F720E1"/>
    <w:rsid w:val="00F75668"/>
    <w:rsid w:val="00F81F9A"/>
    <w:rsid w:val="00F83407"/>
    <w:rsid w:val="00F85A16"/>
    <w:rsid w:val="00FA0178"/>
    <w:rsid w:val="00FA18E2"/>
    <w:rsid w:val="00FB10AA"/>
    <w:rsid w:val="00FB14B5"/>
    <w:rsid w:val="00FB74D2"/>
    <w:rsid w:val="00FC7169"/>
    <w:rsid w:val="00FD4DDF"/>
    <w:rsid w:val="00FF42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F2D21"/>
  <w15:chartTrackingRefBased/>
  <w15:docId w15:val="{B9DF7FE8-61A5-834E-BD56-A67CBE850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3016E0"/>
    <w:pPr>
      <w:spacing w:after="200"/>
    </w:pPr>
    <w:rPr>
      <w:sz w:val="20"/>
      <w:szCs w:val="20"/>
    </w:rPr>
  </w:style>
  <w:style w:type="character" w:customStyle="1" w:styleId="CommentTextChar">
    <w:name w:val="Comment Text Char"/>
    <w:basedOn w:val="DefaultParagraphFont"/>
    <w:link w:val="CommentText"/>
    <w:uiPriority w:val="99"/>
    <w:semiHidden/>
    <w:rsid w:val="003016E0"/>
    <w:rPr>
      <w:sz w:val="20"/>
      <w:szCs w:val="20"/>
      <w:lang w:val="en-GB"/>
    </w:rPr>
  </w:style>
  <w:style w:type="paragraph" w:styleId="ListParagraph">
    <w:name w:val="List Paragraph"/>
    <w:basedOn w:val="Normal"/>
    <w:qFormat/>
    <w:rsid w:val="003016E0"/>
    <w:pPr>
      <w:spacing w:after="200" w:line="276" w:lineRule="auto"/>
      <w:ind w:left="720"/>
      <w:contextualSpacing/>
    </w:pPr>
    <w:rPr>
      <w:sz w:val="22"/>
      <w:szCs w:val="22"/>
    </w:rPr>
  </w:style>
  <w:style w:type="paragraph" w:customStyle="1" w:styleId="Body">
    <w:name w:val="Body"/>
    <w:rsid w:val="003016E0"/>
    <w:pPr>
      <w:spacing w:after="160" w:line="256" w:lineRule="auto"/>
    </w:pPr>
    <w:rPr>
      <w:rFonts w:ascii="Calibri" w:eastAsia="Calibri" w:hAnsi="Calibri" w:cs="Calibri"/>
      <w:color w:val="000000"/>
      <w:sz w:val="22"/>
      <w:szCs w:val="22"/>
      <w:u w:color="000000"/>
      <w:lang w:val="en-GB" w:eastAsia="en-GB"/>
    </w:rPr>
  </w:style>
  <w:style w:type="character" w:styleId="CommentReference">
    <w:name w:val="annotation reference"/>
    <w:basedOn w:val="DefaultParagraphFont"/>
    <w:uiPriority w:val="99"/>
    <w:semiHidden/>
    <w:unhideWhenUsed/>
    <w:rsid w:val="003016E0"/>
    <w:rPr>
      <w:sz w:val="16"/>
      <w:szCs w:val="16"/>
    </w:rPr>
  </w:style>
  <w:style w:type="paragraph" w:styleId="BalloonText">
    <w:name w:val="Balloon Text"/>
    <w:basedOn w:val="Normal"/>
    <w:link w:val="BalloonTextChar"/>
    <w:uiPriority w:val="99"/>
    <w:semiHidden/>
    <w:unhideWhenUsed/>
    <w:rsid w:val="003016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16E0"/>
    <w:rPr>
      <w:rFonts w:ascii="Segoe UI" w:hAnsi="Segoe UI" w:cs="Segoe UI"/>
      <w:sz w:val="18"/>
      <w:szCs w:val="18"/>
    </w:rPr>
  </w:style>
  <w:style w:type="paragraph" w:styleId="Header">
    <w:name w:val="header"/>
    <w:basedOn w:val="Normal"/>
    <w:link w:val="HeaderChar"/>
    <w:uiPriority w:val="99"/>
    <w:unhideWhenUsed/>
    <w:rsid w:val="00A373CE"/>
    <w:pPr>
      <w:tabs>
        <w:tab w:val="center" w:pos="4513"/>
        <w:tab w:val="right" w:pos="9026"/>
      </w:tabs>
    </w:pPr>
  </w:style>
  <w:style w:type="character" w:customStyle="1" w:styleId="HeaderChar">
    <w:name w:val="Header Char"/>
    <w:basedOn w:val="DefaultParagraphFont"/>
    <w:link w:val="Header"/>
    <w:uiPriority w:val="99"/>
    <w:rsid w:val="00A373CE"/>
    <w:rPr>
      <w:lang w:val="en-GB"/>
    </w:rPr>
  </w:style>
  <w:style w:type="paragraph" w:styleId="Footer">
    <w:name w:val="footer"/>
    <w:basedOn w:val="Normal"/>
    <w:link w:val="FooterChar"/>
    <w:uiPriority w:val="99"/>
    <w:unhideWhenUsed/>
    <w:rsid w:val="00A373CE"/>
    <w:pPr>
      <w:tabs>
        <w:tab w:val="center" w:pos="4513"/>
        <w:tab w:val="right" w:pos="9026"/>
      </w:tabs>
    </w:pPr>
  </w:style>
  <w:style w:type="character" w:customStyle="1" w:styleId="FooterChar">
    <w:name w:val="Footer Char"/>
    <w:basedOn w:val="DefaultParagraphFont"/>
    <w:link w:val="Footer"/>
    <w:uiPriority w:val="99"/>
    <w:rsid w:val="00A373CE"/>
    <w:rPr>
      <w:lang w:val="en-GB"/>
    </w:rPr>
  </w:style>
  <w:style w:type="character" w:styleId="Hyperlink">
    <w:name w:val="Hyperlink"/>
    <w:rsid w:val="0083280E"/>
    <w:rPr>
      <w:u w:val="single"/>
    </w:rPr>
  </w:style>
  <w:style w:type="paragraph" w:customStyle="1" w:styleId="HeaderFooter">
    <w:name w:val="Header &amp; Footer"/>
    <w:rsid w:val="0083280E"/>
    <w:pPr>
      <w:pBdr>
        <w:top w:val="nil"/>
        <w:left w:val="nil"/>
        <w:bottom w:val="nil"/>
        <w:right w:val="nil"/>
        <w:between w:val="nil"/>
        <w:bar w:val="nil"/>
      </w:pBdr>
      <w:tabs>
        <w:tab w:val="right" w:pos="9020"/>
      </w:tabs>
    </w:pPr>
    <w:rPr>
      <w:rFonts w:ascii="Helvetica Neue" w:eastAsia="Arial Unicode MS" w:hAnsi="Helvetica Neue" w:cs="Arial Unicode MS"/>
      <w:color w:val="000000"/>
      <w:bdr w:val="nil"/>
      <w:lang w:val="en-GB" w:eastAsia="en-GB"/>
    </w:rPr>
  </w:style>
  <w:style w:type="paragraph" w:customStyle="1" w:styleId="Default">
    <w:name w:val="Default"/>
    <w:rsid w:val="0083280E"/>
    <w:pPr>
      <w:pBdr>
        <w:top w:val="nil"/>
        <w:left w:val="nil"/>
        <w:bottom w:val="nil"/>
        <w:right w:val="nil"/>
        <w:between w:val="nil"/>
        <w:bar w:val="nil"/>
      </w:pBdr>
    </w:pPr>
    <w:rPr>
      <w:rFonts w:ascii="Helvetica Neue" w:eastAsia="Arial Unicode MS" w:hAnsi="Helvetica Neue" w:cs="Arial Unicode MS"/>
      <w:color w:val="000000"/>
      <w:sz w:val="22"/>
      <w:szCs w:val="22"/>
      <w:bdr w:val="nil"/>
      <w:lang w:eastAsia="en-GB"/>
    </w:rPr>
  </w:style>
  <w:style w:type="numbering" w:customStyle="1" w:styleId="ImportedStyle2">
    <w:name w:val="Imported Style 2"/>
    <w:rsid w:val="0083280E"/>
    <w:pPr>
      <w:numPr>
        <w:numId w:val="11"/>
      </w:numPr>
    </w:pPr>
  </w:style>
  <w:style w:type="numbering" w:customStyle="1" w:styleId="ImportedStyle6">
    <w:name w:val="Imported Style 6"/>
    <w:rsid w:val="0083280E"/>
    <w:pPr>
      <w:numPr>
        <w:numId w:val="13"/>
      </w:numPr>
    </w:pPr>
  </w:style>
  <w:style w:type="character" w:customStyle="1" w:styleId="Hyperlink0">
    <w:name w:val="Hyperlink.0"/>
    <w:basedOn w:val="DefaultParagraphFont"/>
    <w:rsid w:val="0083280E"/>
    <w:rPr>
      <w:rFonts w:ascii="Trebuchet MS" w:eastAsia="Trebuchet MS" w:hAnsi="Trebuchet MS" w:cs="Trebuchet MS"/>
      <w:color w:val="0000FF"/>
      <w:sz w:val="22"/>
      <w:szCs w:val="22"/>
      <w:u w:val="single" w:color="0000FF"/>
    </w:rPr>
  </w:style>
  <w:style w:type="table" w:styleId="TableGrid">
    <w:name w:val="Table Grid"/>
    <w:basedOn w:val="TableNormal"/>
    <w:uiPriority w:val="39"/>
    <w:rsid w:val="0083280E"/>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C2040E"/>
    <w:rPr>
      <w:sz w:val="20"/>
      <w:szCs w:val="20"/>
    </w:rPr>
  </w:style>
  <w:style w:type="character" w:customStyle="1" w:styleId="FootnoteTextChar">
    <w:name w:val="Footnote Text Char"/>
    <w:basedOn w:val="DefaultParagraphFont"/>
    <w:link w:val="FootnoteText"/>
    <w:uiPriority w:val="99"/>
    <w:semiHidden/>
    <w:rsid w:val="00C2040E"/>
    <w:rPr>
      <w:sz w:val="20"/>
      <w:szCs w:val="20"/>
      <w:lang w:val="en-GB"/>
    </w:rPr>
  </w:style>
  <w:style w:type="character" w:styleId="FootnoteReference">
    <w:name w:val="footnote reference"/>
    <w:basedOn w:val="DefaultParagraphFont"/>
    <w:uiPriority w:val="99"/>
    <w:semiHidden/>
    <w:unhideWhenUsed/>
    <w:rsid w:val="00C2040E"/>
    <w:rPr>
      <w:vertAlign w:val="superscript"/>
    </w:rPr>
  </w:style>
  <w:style w:type="character" w:styleId="UnresolvedMention">
    <w:name w:val="Unresolved Mention"/>
    <w:basedOn w:val="DefaultParagraphFont"/>
    <w:uiPriority w:val="99"/>
    <w:semiHidden/>
    <w:unhideWhenUsed/>
    <w:rsid w:val="00887915"/>
    <w:rPr>
      <w:color w:val="605E5C"/>
      <w:shd w:val="clear" w:color="auto" w:fill="E1DFDD"/>
    </w:rPr>
  </w:style>
  <w:style w:type="paragraph" w:customStyle="1" w:styleId="Standard">
    <w:name w:val="Standard"/>
    <w:rsid w:val="0048020B"/>
    <w:pPr>
      <w:widowControl w:val="0"/>
      <w:suppressAutoHyphens/>
      <w:autoSpaceDN w:val="0"/>
      <w:spacing w:after="160"/>
      <w:textAlignment w:val="baseline"/>
    </w:pPr>
    <w:rPr>
      <w:rFonts w:ascii="Calibri" w:eastAsia="Calibri" w:hAnsi="Calibri" w:cs="Calibri"/>
      <w:sz w:val="22"/>
      <w:szCs w:val="22"/>
      <w:lang w:val="en-GB" w:eastAsia="zh-CN" w:bidi="hi-IN"/>
    </w:rPr>
  </w:style>
  <w:style w:type="paragraph" w:styleId="Revision">
    <w:name w:val="Revision"/>
    <w:hidden/>
    <w:uiPriority w:val="99"/>
    <w:semiHidden/>
    <w:rsid w:val="00D748BF"/>
    <w:rPr>
      <w:lang w:val="en-GB"/>
    </w:rPr>
  </w:style>
  <w:style w:type="paragraph" w:styleId="CommentSubject">
    <w:name w:val="annotation subject"/>
    <w:basedOn w:val="CommentText"/>
    <w:next w:val="CommentText"/>
    <w:link w:val="CommentSubjectChar"/>
    <w:uiPriority w:val="99"/>
    <w:semiHidden/>
    <w:unhideWhenUsed/>
    <w:rsid w:val="00F143DC"/>
    <w:pPr>
      <w:spacing w:after="0"/>
    </w:pPr>
    <w:rPr>
      <w:b/>
      <w:bCs/>
    </w:rPr>
  </w:style>
  <w:style w:type="character" w:customStyle="1" w:styleId="CommentSubjectChar">
    <w:name w:val="Comment Subject Char"/>
    <w:basedOn w:val="CommentTextChar"/>
    <w:link w:val="CommentSubject"/>
    <w:uiPriority w:val="99"/>
    <w:semiHidden/>
    <w:rsid w:val="00F143DC"/>
    <w:rPr>
      <w:b/>
      <w:bCs/>
      <w:sz w:val="20"/>
      <w:szCs w:val="20"/>
      <w:lang w:val="en-GB"/>
    </w:rPr>
  </w:style>
  <w:style w:type="paragraph" w:customStyle="1" w:styleId="prefade">
    <w:name w:val="prefade"/>
    <w:basedOn w:val="Normal"/>
    <w:rsid w:val="00052057"/>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05205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150710">
      <w:bodyDiv w:val="1"/>
      <w:marLeft w:val="0"/>
      <w:marRight w:val="0"/>
      <w:marTop w:val="0"/>
      <w:marBottom w:val="0"/>
      <w:divBdr>
        <w:top w:val="none" w:sz="0" w:space="0" w:color="auto"/>
        <w:left w:val="none" w:sz="0" w:space="0" w:color="auto"/>
        <w:bottom w:val="none" w:sz="0" w:space="0" w:color="auto"/>
        <w:right w:val="none" w:sz="0" w:space="0" w:color="auto"/>
      </w:divBdr>
    </w:div>
    <w:div w:id="563177021">
      <w:bodyDiv w:val="1"/>
      <w:marLeft w:val="0"/>
      <w:marRight w:val="0"/>
      <w:marTop w:val="0"/>
      <w:marBottom w:val="0"/>
      <w:divBdr>
        <w:top w:val="none" w:sz="0" w:space="0" w:color="auto"/>
        <w:left w:val="none" w:sz="0" w:space="0" w:color="auto"/>
        <w:bottom w:val="none" w:sz="0" w:space="0" w:color="auto"/>
        <w:right w:val="none" w:sz="0" w:space="0" w:color="auto"/>
      </w:divBdr>
    </w:div>
    <w:div w:id="660887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mkaan.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unding@imkaan.org.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funding@imkaan.org.uk" TargetMode="External"/><Relationship Id="rId4" Type="http://schemas.openxmlformats.org/officeDocument/2006/relationships/settings" Target="settings.xml"/><Relationship Id="rId9" Type="http://schemas.openxmlformats.org/officeDocument/2006/relationships/hyperlink" Target="http://www.imkaan.org.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3469BC-5BA5-4575-B7AE-08C8D302E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Pages>
  <Words>2811</Words>
  <Characters>16026</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Rena Sodhi</cp:lastModifiedBy>
  <cp:revision>3</cp:revision>
  <dcterms:created xsi:type="dcterms:W3CDTF">2022-01-10T09:24:00Z</dcterms:created>
  <dcterms:modified xsi:type="dcterms:W3CDTF">2022-01-10T09:30:00Z</dcterms:modified>
</cp:coreProperties>
</file>